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sz w:val="17"/>
        </w:rPr>
      </w:pPr>
      <w:r>
        <w:rPr/>
        <w:drawing>
          <wp:anchor distT="0" distB="0" distL="0" distR="0" allowOverlap="1" layoutInCell="1" locked="0" behindDoc="1" simplePos="0" relativeHeight="250733568">
            <wp:simplePos x="0" y="0"/>
            <wp:positionH relativeFrom="page">
              <wp:posOffset>0</wp:posOffset>
            </wp:positionH>
            <wp:positionV relativeFrom="page">
              <wp:posOffset>0</wp:posOffset>
            </wp:positionV>
            <wp:extent cx="7554849" cy="9436092"/>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554849" cy="9436092"/>
                    </a:xfrm>
                    <a:prstGeom prst="rect">
                      <a:avLst/>
                    </a:prstGeom>
                  </pic:spPr>
                </pic:pic>
              </a:graphicData>
            </a:graphic>
          </wp:anchor>
        </w:drawing>
      </w:r>
    </w:p>
    <w:p>
      <w:pPr>
        <w:spacing w:after="0"/>
        <w:rPr>
          <w:sz w:val="17"/>
        </w:rPr>
        <w:sectPr>
          <w:type w:val="continuous"/>
          <w:pgSz w:w="11910" w:h="16840"/>
          <w:pgMar w:top="1580" w:bottom="280" w:left="1020" w:right="740"/>
        </w:sectPr>
      </w:pPr>
    </w:p>
    <w:p>
      <w:pPr>
        <w:spacing w:before="74"/>
        <w:ind w:left="3810" w:right="3810" w:firstLine="0"/>
        <w:jc w:val="center"/>
        <w:rPr>
          <w:sz w:val="36"/>
        </w:rPr>
      </w:pPr>
      <w:r>
        <w:rPr>
          <w:sz w:val="36"/>
        </w:rPr>
        <w:t>СОДЕРЖАНИЕ</w:t>
      </w:r>
    </w:p>
    <w:p>
      <w:pPr>
        <w:spacing w:after="0"/>
        <w:jc w:val="center"/>
        <w:rPr>
          <w:sz w:val="36"/>
        </w:rPr>
        <w:sectPr>
          <w:footerReference w:type="default" r:id="rId6"/>
          <w:pgSz w:w="11910" w:h="16840"/>
          <w:pgMar w:footer="734" w:header="0" w:top="1040" w:bottom="1510" w:left="1020" w:right="740"/>
          <w:pgNumType w:start="2"/>
        </w:sectPr>
      </w:pPr>
    </w:p>
    <w:sdt>
      <w:sdtPr>
        <w:docPartObj>
          <w:docPartGallery w:val="Table of Contents"/>
          <w:docPartUnique/>
        </w:docPartObj>
      </w:sdtPr>
      <w:sdtEndPr/>
      <w:sdtContent>
        <w:p>
          <w:pPr>
            <w:pStyle w:val="TOC2"/>
            <w:numPr>
              <w:ilvl w:val="0"/>
              <w:numId w:val="1"/>
            </w:numPr>
            <w:tabs>
              <w:tab w:pos="679" w:val="left" w:leader="none"/>
              <w:tab w:pos="680" w:val="left" w:leader="none"/>
              <w:tab w:pos="9885" w:val="left" w:leader="dot"/>
            </w:tabs>
            <w:spacing w:line="240" w:lineRule="auto" w:before="674" w:after="0"/>
            <w:ind w:left="679" w:right="0" w:hanging="568"/>
            <w:jc w:val="left"/>
          </w:pPr>
          <w:hyperlink w:history="true" w:anchor="_bookmark0">
            <w:r>
              <w:rPr/>
              <w:t>Что</w:t>
            </w:r>
            <w:r>
              <w:rPr>
                <w:spacing w:val="-3"/>
              </w:rPr>
              <w:t> </w:t>
            </w:r>
            <w:r>
              <w:rPr/>
              <w:t>такое</w:t>
            </w:r>
            <w:r>
              <w:rPr>
                <w:spacing w:val="-2"/>
              </w:rPr>
              <w:t> </w:t>
            </w:r>
            <w:r>
              <w:rPr/>
              <w:t>коронавирусы?</w:t>
              <w:tab/>
              <w:t>5</w:t>
            </w:r>
          </w:hyperlink>
        </w:p>
        <w:p>
          <w:pPr>
            <w:pStyle w:val="TOC2"/>
            <w:numPr>
              <w:ilvl w:val="0"/>
              <w:numId w:val="1"/>
            </w:numPr>
            <w:tabs>
              <w:tab w:pos="679" w:val="left" w:leader="none"/>
              <w:tab w:pos="680" w:val="left" w:leader="none"/>
              <w:tab w:pos="9885" w:val="left" w:leader="dot"/>
            </w:tabs>
            <w:spacing w:line="240" w:lineRule="auto" w:before="146" w:after="0"/>
            <w:ind w:left="679" w:right="0" w:hanging="568"/>
            <w:jc w:val="left"/>
          </w:pPr>
          <w:hyperlink w:history="true" w:anchor="_bookmark1">
            <w:r>
              <w:rPr/>
              <w:t>Каковы симптомы заболевания, вызванного</w:t>
            </w:r>
            <w:r>
              <w:rPr>
                <w:spacing w:val="-13"/>
              </w:rPr>
              <w:t> </w:t>
            </w:r>
            <w:r>
              <w:rPr/>
              <w:t>новым</w:t>
            </w:r>
            <w:r>
              <w:rPr>
                <w:spacing w:val="-4"/>
              </w:rPr>
              <w:t> </w:t>
            </w:r>
            <w:r>
              <w:rPr/>
              <w:t>коронавирусом?</w:t>
              <w:tab/>
              <w:t>6</w:t>
            </w:r>
          </w:hyperlink>
        </w:p>
        <w:p>
          <w:pPr>
            <w:pStyle w:val="TOC2"/>
            <w:numPr>
              <w:ilvl w:val="0"/>
              <w:numId w:val="1"/>
            </w:numPr>
            <w:tabs>
              <w:tab w:pos="679" w:val="left" w:leader="none"/>
              <w:tab w:pos="680" w:val="left" w:leader="none"/>
              <w:tab w:pos="9885" w:val="left" w:leader="dot"/>
            </w:tabs>
            <w:spacing w:line="240" w:lineRule="auto" w:before="148" w:after="0"/>
            <w:ind w:left="679" w:right="0" w:hanging="568"/>
            <w:jc w:val="left"/>
          </w:pPr>
          <w:hyperlink w:history="true" w:anchor="_bookmark2">
            <w:r>
              <w:rPr/>
              <w:t>Сколько может длиться</w:t>
            </w:r>
            <w:r>
              <w:rPr>
                <w:spacing w:val="-11"/>
              </w:rPr>
              <w:t> </w:t>
            </w:r>
            <w:r>
              <w:rPr/>
              <w:t>инкубационный</w:t>
            </w:r>
            <w:r>
              <w:rPr>
                <w:spacing w:val="-4"/>
              </w:rPr>
              <w:t> </w:t>
            </w:r>
            <w:r>
              <w:rPr/>
              <w:t>период?</w:t>
              <w:tab/>
              <w:t>6</w:t>
            </w:r>
          </w:hyperlink>
        </w:p>
        <w:p>
          <w:pPr>
            <w:pStyle w:val="TOC2"/>
            <w:numPr>
              <w:ilvl w:val="0"/>
              <w:numId w:val="1"/>
            </w:numPr>
            <w:tabs>
              <w:tab w:pos="679" w:val="left" w:leader="none"/>
              <w:tab w:pos="680" w:val="left" w:leader="none"/>
              <w:tab w:pos="9885" w:val="left" w:leader="dot"/>
            </w:tabs>
            <w:spacing w:line="240" w:lineRule="auto" w:before="148" w:after="0"/>
            <w:ind w:left="679" w:right="0" w:hanging="568"/>
            <w:jc w:val="left"/>
          </w:pPr>
          <w:hyperlink w:history="true" w:anchor="_bookmark3">
            <w:r>
              <w:rPr/>
              <w:t>Кто находится в</w:t>
            </w:r>
            <w:r>
              <w:rPr>
                <w:spacing w:val="-7"/>
              </w:rPr>
              <w:t> </w:t>
            </w:r>
            <w:r>
              <w:rPr/>
              <w:t>группе</w:t>
            </w:r>
            <w:r>
              <w:rPr>
                <w:spacing w:val="-4"/>
              </w:rPr>
              <w:t> </w:t>
            </w:r>
            <w:r>
              <w:rPr/>
              <w:t>риска?</w:t>
              <w:tab/>
              <w:t>6</w:t>
            </w:r>
          </w:hyperlink>
        </w:p>
        <w:p>
          <w:pPr>
            <w:pStyle w:val="TOC2"/>
            <w:numPr>
              <w:ilvl w:val="0"/>
              <w:numId w:val="1"/>
            </w:numPr>
            <w:tabs>
              <w:tab w:pos="679" w:val="left" w:leader="none"/>
              <w:tab w:pos="680" w:val="left" w:leader="none"/>
              <w:tab w:pos="9885" w:val="left" w:leader="dot"/>
            </w:tabs>
            <w:spacing w:line="240" w:lineRule="auto" w:before="149" w:after="0"/>
            <w:ind w:left="679" w:right="0" w:hanging="568"/>
            <w:jc w:val="left"/>
          </w:pPr>
          <w:hyperlink w:history="true" w:anchor="_bookmark4">
            <w:r>
              <w:rPr/>
              <w:t>Какими могут быть осложнения при</w:t>
            </w:r>
            <w:r>
              <w:rPr>
                <w:spacing w:val="-15"/>
              </w:rPr>
              <w:t> </w:t>
            </w:r>
            <w:r>
              <w:rPr/>
              <w:t>коронавирусной</w:t>
            </w:r>
            <w:r>
              <w:rPr>
                <w:spacing w:val="-5"/>
              </w:rPr>
              <w:t> </w:t>
            </w:r>
            <w:r>
              <w:rPr/>
              <w:t>инфекции?</w:t>
              <w:tab/>
              <w:t>7</w:t>
            </w:r>
          </w:hyperlink>
        </w:p>
        <w:p>
          <w:pPr>
            <w:pStyle w:val="TOC2"/>
            <w:numPr>
              <w:ilvl w:val="0"/>
              <w:numId w:val="1"/>
            </w:numPr>
            <w:tabs>
              <w:tab w:pos="679" w:val="left" w:leader="none"/>
              <w:tab w:pos="680" w:val="left" w:leader="none"/>
              <w:tab w:pos="9885" w:val="left" w:leader="dot"/>
            </w:tabs>
            <w:spacing w:line="240" w:lineRule="auto" w:before="148" w:after="0"/>
            <w:ind w:left="679" w:right="0" w:hanging="568"/>
            <w:jc w:val="left"/>
          </w:pPr>
          <w:hyperlink w:history="true" w:anchor="_bookmark5">
            <w:r>
              <w:rPr/>
              <w:t>Как</w:t>
            </w:r>
            <w:r>
              <w:rPr>
                <w:spacing w:val="-4"/>
              </w:rPr>
              <w:t> </w:t>
            </w:r>
            <w:r>
              <w:rPr/>
              <w:t>передаётся</w:t>
            </w:r>
            <w:r>
              <w:rPr>
                <w:spacing w:val="-4"/>
              </w:rPr>
              <w:t> </w:t>
            </w:r>
            <w:r>
              <w:rPr/>
              <w:t>коронавирус?</w:t>
              <w:tab/>
              <w:t>7</w:t>
            </w:r>
          </w:hyperlink>
        </w:p>
        <w:p>
          <w:pPr>
            <w:pStyle w:val="TOC2"/>
            <w:numPr>
              <w:ilvl w:val="0"/>
              <w:numId w:val="1"/>
            </w:numPr>
            <w:tabs>
              <w:tab w:pos="679" w:val="left" w:leader="none"/>
              <w:tab w:pos="680" w:val="left" w:leader="none"/>
            </w:tabs>
            <w:spacing w:line="240" w:lineRule="auto" w:before="149" w:after="0"/>
            <w:ind w:left="679" w:right="0" w:hanging="568"/>
            <w:jc w:val="left"/>
          </w:pPr>
          <w:hyperlink w:history="true" w:anchor="_bookmark6">
            <w:r>
              <w:rPr/>
              <w:t>Правда ли, что коронавирус живет на различных</w:t>
            </w:r>
            <w:r>
              <w:rPr>
                <w:spacing w:val="-12"/>
              </w:rPr>
              <w:t> </w:t>
            </w:r>
            <w:r>
              <w:rPr/>
              <w:t>поверхностях?</w:t>
            </w:r>
          </w:hyperlink>
        </w:p>
        <w:p>
          <w:pPr>
            <w:pStyle w:val="TOC1"/>
            <w:tabs>
              <w:tab w:pos="9206" w:val="left" w:leader="dot"/>
            </w:tabs>
            <w:spacing w:before="47"/>
            <w:ind w:left="0" w:right="118" w:firstLine="0"/>
          </w:pPr>
          <w:hyperlink w:history="true" w:anchor="_bookmark6">
            <w:r>
              <w:rPr/>
              <w:t>Какая жизнеспособность вируса в</w:t>
            </w:r>
            <w:r>
              <w:rPr>
                <w:spacing w:val="-13"/>
              </w:rPr>
              <w:t> </w:t>
            </w:r>
            <w:r>
              <w:rPr/>
              <w:t>окружающей</w:t>
            </w:r>
            <w:r>
              <w:rPr>
                <w:spacing w:val="-2"/>
              </w:rPr>
              <w:t> </w:t>
            </w:r>
            <w:r>
              <w:rPr/>
              <w:t>среде?</w:t>
              <w:tab/>
              <w:t>7</w:t>
            </w:r>
          </w:hyperlink>
        </w:p>
        <w:p>
          <w:pPr>
            <w:pStyle w:val="TOC1"/>
            <w:numPr>
              <w:ilvl w:val="0"/>
              <w:numId w:val="1"/>
            </w:numPr>
            <w:tabs>
              <w:tab w:pos="566" w:val="left" w:leader="none"/>
              <w:tab w:pos="680" w:val="left" w:leader="none"/>
              <w:tab w:pos="9772" w:val="left" w:leader="dot"/>
            </w:tabs>
            <w:spacing w:line="240" w:lineRule="auto" w:before="149" w:after="0"/>
            <w:ind w:left="679" w:right="118" w:hanging="680"/>
            <w:jc w:val="right"/>
          </w:pPr>
          <w:hyperlink w:history="true" w:anchor="_bookmark7">
            <w:r>
              <w:rPr/>
              <w:t>Как защитить себя и окружающих</w:t>
            </w:r>
            <w:r>
              <w:rPr>
                <w:spacing w:val="-12"/>
              </w:rPr>
              <w:t> </w:t>
            </w:r>
            <w:r>
              <w:rPr/>
              <w:t>от</w:t>
            </w:r>
            <w:r>
              <w:rPr>
                <w:spacing w:val="-2"/>
              </w:rPr>
              <w:t> </w:t>
            </w:r>
            <w:r>
              <w:rPr/>
              <w:t>заражения?</w:t>
              <w:tab/>
              <w:t>9</w:t>
            </w:r>
          </w:hyperlink>
        </w:p>
        <w:p>
          <w:pPr>
            <w:pStyle w:val="TOC1"/>
            <w:numPr>
              <w:ilvl w:val="0"/>
              <w:numId w:val="1"/>
            </w:numPr>
            <w:tabs>
              <w:tab w:pos="566" w:val="left" w:leader="none"/>
              <w:tab w:pos="680" w:val="left" w:leader="none"/>
              <w:tab w:pos="9631" w:val="left" w:leader="dot"/>
            </w:tabs>
            <w:spacing w:line="240" w:lineRule="auto" w:before="148" w:after="0"/>
            <w:ind w:left="679" w:right="117" w:hanging="680"/>
            <w:jc w:val="right"/>
          </w:pPr>
          <w:hyperlink w:history="true" w:anchor="_bookmark8">
            <w:r>
              <w:rPr/>
              <w:t>Что рассказать о</w:t>
            </w:r>
            <w:r>
              <w:rPr>
                <w:spacing w:val="-9"/>
              </w:rPr>
              <w:t> </w:t>
            </w:r>
            <w:r>
              <w:rPr/>
              <w:t>коронавирусе</w:t>
            </w:r>
            <w:r>
              <w:rPr>
                <w:spacing w:val="-3"/>
              </w:rPr>
              <w:t> </w:t>
            </w:r>
            <w:r>
              <w:rPr/>
              <w:t>детям?</w:t>
              <w:tab/>
              <w:t>11</w:t>
            </w:r>
          </w:hyperlink>
        </w:p>
        <w:p>
          <w:pPr>
            <w:pStyle w:val="TOC1"/>
            <w:numPr>
              <w:ilvl w:val="0"/>
              <w:numId w:val="1"/>
            </w:numPr>
            <w:tabs>
              <w:tab w:pos="566" w:val="left" w:leader="none"/>
              <w:tab w:pos="680" w:val="left" w:leader="none"/>
              <w:tab w:pos="9631" w:val="left" w:leader="dot"/>
            </w:tabs>
            <w:spacing w:line="240" w:lineRule="auto" w:before="149" w:after="0"/>
            <w:ind w:left="679" w:right="117" w:hanging="680"/>
            <w:jc w:val="right"/>
          </w:pPr>
          <w:hyperlink w:history="true" w:anchor="_bookmark9">
            <w:r>
              <w:rPr/>
              <w:t>Где можно</w:t>
            </w:r>
            <w:r>
              <w:rPr>
                <w:spacing w:val="-4"/>
              </w:rPr>
              <w:t> </w:t>
            </w:r>
            <w:r>
              <w:rPr/>
              <w:t>сделать</w:t>
            </w:r>
            <w:r>
              <w:rPr>
                <w:spacing w:val="-4"/>
              </w:rPr>
              <w:t> </w:t>
            </w:r>
            <w:r>
              <w:rPr/>
              <w:t>прививку?</w:t>
              <w:tab/>
              <w:t>11</w:t>
            </w:r>
          </w:hyperlink>
        </w:p>
        <w:p>
          <w:pPr>
            <w:pStyle w:val="TOC1"/>
            <w:numPr>
              <w:ilvl w:val="0"/>
              <w:numId w:val="1"/>
            </w:numPr>
            <w:tabs>
              <w:tab w:pos="566" w:val="left" w:leader="none"/>
              <w:tab w:pos="680" w:val="left" w:leader="none"/>
              <w:tab w:pos="9631" w:val="left" w:leader="dot"/>
            </w:tabs>
            <w:spacing w:line="240" w:lineRule="auto" w:before="148" w:after="0"/>
            <w:ind w:left="679" w:right="117" w:hanging="680"/>
            <w:jc w:val="right"/>
          </w:pPr>
          <w:hyperlink w:history="true" w:anchor="_bookmark10">
            <w:r>
              <w:rPr/>
              <w:t>Кто может записаться</w:t>
            </w:r>
            <w:r>
              <w:rPr>
                <w:spacing w:val="-6"/>
              </w:rPr>
              <w:t> </w:t>
            </w:r>
            <w:r>
              <w:rPr/>
              <w:t>на</w:t>
            </w:r>
            <w:r>
              <w:rPr>
                <w:spacing w:val="-4"/>
              </w:rPr>
              <w:t> </w:t>
            </w:r>
            <w:r>
              <w:rPr/>
              <w:t>прививку?</w:t>
              <w:tab/>
              <w:t>11</w:t>
            </w:r>
          </w:hyperlink>
        </w:p>
        <w:p>
          <w:pPr>
            <w:pStyle w:val="TOC1"/>
            <w:numPr>
              <w:ilvl w:val="0"/>
              <w:numId w:val="1"/>
            </w:numPr>
            <w:tabs>
              <w:tab w:pos="566" w:val="left" w:leader="none"/>
              <w:tab w:pos="680" w:val="left" w:leader="none"/>
              <w:tab w:pos="9631" w:val="left" w:leader="dot"/>
            </w:tabs>
            <w:spacing w:line="240" w:lineRule="auto" w:before="148" w:after="0"/>
            <w:ind w:left="679" w:right="117" w:hanging="680"/>
            <w:jc w:val="right"/>
          </w:pPr>
          <w:hyperlink w:history="true" w:anchor="_bookmark11">
            <w:r>
              <w:rPr/>
              <w:t>Эффективна</w:t>
            </w:r>
            <w:r>
              <w:rPr>
                <w:spacing w:val="-4"/>
              </w:rPr>
              <w:t> </w:t>
            </w:r>
            <w:r>
              <w:rPr/>
              <w:t>ли</w:t>
            </w:r>
            <w:r>
              <w:rPr>
                <w:spacing w:val="-2"/>
              </w:rPr>
              <w:t> </w:t>
            </w:r>
            <w:r>
              <w:rPr/>
              <w:t>вакцина?</w:t>
              <w:tab/>
              <w:t>12</w:t>
            </w:r>
          </w:hyperlink>
        </w:p>
        <w:p>
          <w:pPr>
            <w:pStyle w:val="TOC1"/>
            <w:numPr>
              <w:ilvl w:val="0"/>
              <w:numId w:val="1"/>
            </w:numPr>
            <w:tabs>
              <w:tab w:pos="566" w:val="left" w:leader="none"/>
              <w:tab w:pos="680" w:val="left" w:leader="none"/>
              <w:tab w:pos="9631" w:val="left" w:leader="dot"/>
            </w:tabs>
            <w:spacing w:line="240" w:lineRule="auto" w:before="149" w:after="0"/>
            <w:ind w:left="679" w:right="117" w:hanging="680"/>
            <w:jc w:val="right"/>
          </w:pPr>
          <w:hyperlink w:history="true" w:anchor="_bookmark12">
            <w:r>
              <w:rPr/>
              <w:t>Какие показания</w:t>
            </w:r>
            <w:r>
              <w:rPr>
                <w:spacing w:val="-8"/>
              </w:rPr>
              <w:t> </w:t>
            </w:r>
            <w:r>
              <w:rPr/>
              <w:t>к</w:t>
            </w:r>
            <w:r>
              <w:rPr>
                <w:spacing w:val="-3"/>
              </w:rPr>
              <w:t> </w:t>
            </w:r>
            <w:r>
              <w:rPr/>
              <w:t>вакцинированию?</w:t>
              <w:tab/>
              <w:t>12</w:t>
            </w:r>
          </w:hyperlink>
        </w:p>
        <w:p>
          <w:pPr>
            <w:pStyle w:val="TOC1"/>
            <w:numPr>
              <w:ilvl w:val="0"/>
              <w:numId w:val="1"/>
            </w:numPr>
            <w:tabs>
              <w:tab w:pos="566" w:val="left" w:leader="none"/>
              <w:tab w:pos="680" w:val="left" w:leader="none"/>
              <w:tab w:pos="9631" w:val="left" w:leader="dot"/>
            </w:tabs>
            <w:spacing w:line="240" w:lineRule="auto" w:before="148" w:after="0"/>
            <w:ind w:left="679" w:right="117" w:hanging="680"/>
            <w:jc w:val="right"/>
          </w:pPr>
          <w:hyperlink w:history="true" w:anchor="_bookmark13">
            <w:r>
              <w:rPr/>
              <w:t>Какие есть противопоказания</w:t>
            </w:r>
            <w:r>
              <w:rPr>
                <w:spacing w:val="-11"/>
              </w:rPr>
              <w:t> </w:t>
            </w:r>
            <w:r>
              <w:rPr/>
              <w:t>к</w:t>
            </w:r>
            <w:r>
              <w:rPr>
                <w:spacing w:val="-3"/>
              </w:rPr>
              <w:t> </w:t>
            </w:r>
            <w:r>
              <w:rPr/>
              <w:t>вакцинации?</w:t>
              <w:tab/>
              <w:t>12</w:t>
            </w:r>
          </w:hyperlink>
        </w:p>
        <w:p>
          <w:pPr>
            <w:pStyle w:val="TOC2"/>
            <w:numPr>
              <w:ilvl w:val="0"/>
              <w:numId w:val="1"/>
            </w:numPr>
            <w:tabs>
              <w:tab w:pos="679" w:val="left" w:leader="none"/>
              <w:tab w:pos="680" w:val="left" w:leader="none"/>
            </w:tabs>
            <w:spacing w:line="240" w:lineRule="auto" w:before="149" w:after="0"/>
            <w:ind w:left="679" w:right="0" w:hanging="568"/>
            <w:jc w:val="left"/>
          </w:pPr>
          <w:hyperlink w:history="true" w:anchor="_bookmark14">
            <w:r>
              <w:rPr/>
              <w:t>Нужно ли делать анализ на антитела к</w:t>
            </w:r>
            <w:r>
              <w:rPr>
                <w:spacing w:val="-12"/>
              </w:rPr>
              <w:t> </w:t>
            </w:r>
            <w:r>
              <w:rPr/>
              <w:t>SARS-CoV-2</w:t>
            </w:r>
          </w:hyperlink>
        </w:p>
        <w:p>
          <w:pPr>
            <w:pStyle w:val="TOC1"/>
            <w:tabs>
              <w:tab w:pos="9064" w:val="left" w:leader="dot"/>
            </w:tabs>
            <w:spacing w:before="47"/>
            <w:ind w:left="0" w:firstLine="0"/>
          </w:pPr>
          <w:hyperlink w:history="true" w:anchor="_bookmark14">
            <w:r>
              <w:rPr/>
              <w:t>или ПЦР на наличие коронавируса</w:t>
            </w:r>
            <w:r>
              <w:rPr>
                <w:spacing w:val="-16"/>
              </w:rPr>
              <w:t> </w:t>
            </w:r>
            <w:r>
              <w:rPr/>
              <w:t>перед</w:t>
            </w:r>
            <w:r>
              <w:rPr>
                <w:spacing w:val="-3"/>
              </w:rPr>
              <w:t> </w:t>
            </w:r>
            <w:r>
              <w:rPr/>
              <w:t>вакцинированием?</w:t>
              <w:tab/>
              <w:t>12</w:t>
            </w:r>
          </w:hyperlink>
        </w:p>
        <w:p>
          <w:pPr>
            <w:pStyle w:val="TOC1"/>
            <w:numPr>
              <w:ilvl w:val="0"/>
              <w:numId w:val="1"/>
            </w:numPr>
            <w:tabs>
              <w:tab w:pos="566" w:val="left" w:leader="none"/>
              <w:tab w:pos="680" w:val="left" w:leader="none"/>
              <w:tab w:pos="9631" w:val="left" w:leader="dot"/>
            </w:tabs>
            <w:spacing w:line="240" w:lineRule="auto" w:before="149" w:after="0"/>
            <w:ind w:left="679" w:right="117" w:hanging="680"/>
            <w:jc w:val="right"/>
          </w:pPr>
          <w:hyperlink w:history="true" w:anchor="_bookmark15">
            <w:r>
              <w:rPr/>
              <w:t>Что делать, если после вакцинации поднялась</w:t>
            </w:r>
            <w:r>
              <w:rPr>
                <w:spacing w:val="-19"/>
              </w:rPr>
              <w:t> </w:t>
            </w:r>
            <w:r>
              <w:rPr/>
              <w:t>высокая</w:t>
            </w:r>
            <w:r>
              <w:rPr>
                <w:spacing w:val="-3"/>
              </w:rPr>
              <w:t> </w:t>
            </w:r>
            <w:r>
              <w:rPr/>
              <w:t>температура?</w:t>
              <w:tab/>
              <w:t>13</w:t>
            </w:r>
          </w:hyperlink>
        </w:p>
        <w:p>
          <w:pPr>
            <w:pStyle w:val="TOC1"/>
            <w:numPr>
              <w:ilvl w:val="0"/>
              <w:numId w:val="1"/>
            </w:numPr>
            <w:tabs>
              <w:tab w:pos="566" w:val="left" w:leader="none"/>
              <w:tab w:pos="680" w:val="left" w:leader="none"/>
              <w:tab w:pos="9630" w:val="left" w:leader="dot"/>
            </w:tabs>
            <w:spacing w:line="240" w:lineRule="auto" w:before="148" w:after="0"/>
            <w:ind w:left="679" w:right="117" w:hanging="680"/>
            <w:jc w:val="right"/>
          </w:pPr>
          <w:hyperlink w:history="true" w:anchor="_bookmark16">
            <w:r>
              <w:rPr/>
              <w:t>Необходимо ли соблюдать самоизоляцию</w:t>
            </w:r>
            <w:r>
              <w:rPr>
                <w:spacing w:val="-15"/>
              </w:rPr>
              <w:t> </w:t>
            </w:r>
            <w:r>
              <w:rPr/>
              <w:t>после</w:t>
            </w:r>
            <w:r>
              <w:rPr>
                <w:spacing w:val="-3"/>
              </w:rPr>
              <w:t> </w:t>
            </w:r>
            <w:r>
              <w:rPr/>
              <w:t>вакцинации?</w:t>
              <w:tab/>
              <w:t>13</w:t>
            </w:r>
          </w:hyperlink>
        </w:p>
        <w:p>
          <w:pPr>
            <w:pStyle w:val="TOC2"/>
            <w:numPr>
              <w:ilvl w:val="0"/>
              <w:numId w:val="1"/>
            </w:numPr>
            <w:tabs>
              <w:tab w:pos="679" w:val="left" w:leader="none"/>
              <w:tab w:pos="680" w:val="left" w:leader="none"/>
              <w:tab w:pos="9743" w:val="left" w:leader="dot"/>
            </w:tabs>
            <w:spacing w:line="240" w:lineRule="auto" w:before="149" w:after="0"/>
            <w:ind w:left="679" w:right="0" w:hanging="568"/>
            <w:jc w:val="left"/>
          </w:pPr>
          <w:hyperlink w:history="true" w:anchor="_bookmark17">
            <w:r>
              <w:rPr/>
              <w:t>Что такое</w:t>
            </w:r>
            <w:r>
              <w:rPr>
                <w:spacing w:val="-7"/>
              </w:rPr>
              <w:t> </w:t>
            </w:r>
            <w:r>
              <w:rPr/>
              <w:t>«Гам-КОВИД-Вак»</w:t>
            </w:r>
            <w:r>
              <w:rPr>
                <w:spacing w:val="-5"/>
              </w:rPr>
              <w:t> </w:t>
            </w:r>
            <w:r>
              <w:rPr/>
              <w:t>вакцина?</w:t>
              <w:tab/>
              <w:t>13</w:t>
            </w:r>
          </w:hyperlink>
        </w:p>
        <w:p>
          <w:pPr>
            <w:pStyle w:val="TOC2"/>
            <w:numPr>
              <w:ilvl w:val="0"/>
              <w:numId w:val="1"/>
            </w:numPr>
            <w:tabs>
              <w:tab w:pos="679" w:val="left" w:leader="none"/>
              <w:tab w:pos="680" w:val="left" w:leader="none"/>
              <w:tab w:pos="9743" w:val="left" w:leader="dot"/>
            </w:tabs>
            <w:spacing w:line="240" w:lineRule="auto" w:before="148" w:after="0"/>
            <w:ind w:left="679" w:right="0" w:hanging="568"/>
            <w:jc w:val="left"/>
          </w:pPr>
          <w:hyperlink w:history="true" w:anchor="_bookmark18">
            <w:r>
              <w:rPr/>
              <w:t>Что такое</w:t>
            </w:r>
            <w:r>
              <w:rPr>
                <w:spacing w:val="-7"/>
              </w:rPr>
              <w:t> </w:t>
            </w:r>
            <w:r>
              <w:rPr/>
              <w:t>«ЭпиВакКорона»</w:t>
            </w:r>
            <w:r>
              <w:rPr>
                <w:spacing w:val="-4"/>
              </w:rPr>
              <w:t> </w:t>
            </w:r>
            <w:r>
              <w:rPr/>
              <w:t>вакцина?</w:t>
              <w:tab/>
              <w:t>14</w:t>
            </w:r>
          </w:hyperlink>
        </w:p>
        <w:p>
          <w:pPr>
            <w:pStyle w:val="TOC2"/>
            <w:numPr>
              <w:ilvl w:val="0"/>
              <w:numId w:val="1"/>
            </w:numPr>
            <w:tabs>
              <w:tab w:pos="679" w:val="left" w:leader="none"/>
              <w:tab w:pos="680" w:val="left" w:leader="none"/>
              <w:tab w:pos="9743" w:val="left" w:leader="dot"/>
            </w:tabs>
            <w:spacing w:line="240" w:lineRule="auto" w:before="149" w:after="0"/>
            <w:ind w:left="679" w:right="0" w:hanging="568"/>
            <w:jc w:val="left"/>
          </w:pPr>
          <w:hyperlink w:history="true" w:anchor="_bookmark19">
            <w:r>
              <w:rPr/>
              <w:t>Можно ли после вакцинации ходить</w:t>
            </w:r>
            <w:r>
              <w:rPr>
                <w:spacing w:val="-8"/>
              </w:rPr>
              <w:t> </w:t>
            </w:r>
            <w:r>
              <w:rPr/>
              <w:t>без</w:t>
            </w:r>
            <w:r>
              <w:rPr>
                <w:spacing w:val="-5"/>
              </w:rPr>
              <w:t> </w:t>
            </w:r>
            <w:r>
              <w:rPr/>
              <w:t>маски?</w:t>
              <w:tab/>
              <w:t>14</w:t>
            </w:r>
          </w:hyperlink>
        </w:p>
        <w:p>
          <w:pPr>
            <w:pStyle w:val="TOC2"/>
            <w:numPr>
              <w:ilvl w:val="0"/>
              <w:numId w:val="1"/>
            </w:numPr>
            <w:tabs>
              <w:tab w:pos="679" w:val="left" w:leader="none"/>
              <w:tab w:pos="680" w:val="left" w:leader="none"/>
            </w:tabs>
            <w:spacing w:line="240" w:lineRule="auto" w:before="148" w:after="0"/>
            <w:ind w:left="679" w:right="0" w:hanging="568"/>
            <w:jc w:val="left"/>
          </w:pPr>
          <w:hyperlink w:history="true" w:anchor="_bookmark20">
            <w:r>
              <w:rPr/>
              <w:t>Когда необходимо использовать медицинские</w:t>
            </w:r>
            <w:r>
              <w:rPr>
                <w:spacing w:val="-6"/>
              </w:rPr>
              <w:t> </w:t>
            </w:r>
            <w:r>
              <w:rPr/>
              <w:t>маски</w:t>
            </w:r>
          </w:hyperlink>
        </w:p>
        <w:p>
          <w:pPr>
            <w:pStyle w:val="TOC1"/>
            <w:tabs>
              <w:tab w:pos="9064" w:val="left" w:leader="dot"/>
            </w:tabs>
            <w:spacing w:before="47"/>
            <w:ind w:left="0" w:firstLine="0"/>
          </w:pPr>
          <w:hyperlink w:history="true" w:anchor="_bookmark20">
            <w:r>
              <w:rPr/>
              <w:t>для защиты</w:t>
            </w:r>
            <w:r>
              <w:rPr>
                <w:spacing w:val="-3"/>
              </w:rPr>
              <w:t> </w:t>
            </w:r>
            <w:r>
              <w:rPr/>
              <w:t>органов</w:t>
            </w:r>
            <w:r>
              <w:rPr>
                <w:spacing w:val="-5"/>
              </w:rPr>
              <w:t> </w:t>
            </w:r>
            <w:r>
              <w:rPr/>
              <w:t>дыхания?</w:t>
              <w:tab/>
              <w:t>14</w:t>
            </w:r>
          </w:hyperlink>
        </w:p>
        <w:p>
          <w:pPr>
            <w:pStyle w:val="TOC1"/>
            <w:numPr>
              <w:ilvl w:val="0"/>
              <w:numId w:val="1"/>
            </w:numPr>
            <w:tabs>
              <w:tab w:pos="566" w:val="left" w:leader="none"/>
              <w:tab w:pos="680" w:val="left" w:leader="none"/>
              <w:tab w:pos="9631" w:val="left" w:leader="dot"/>
            </w:tabs>
            <w:spacing w:line="240" w:lineRule="auto" w:before="149" w:after="0"/>
            <w:ind w:left="679" w:right="117" w:hanging="680"/>
            <w:jc w:val="right"/>
          </w:pPr>
          <w:hyperlink w:history="true" w:anchor="_bookmark21">
            <w:r>
              <w:rPr/>
              <w:t>Как надевать, использовать, снимать и</w:t>
            </w:r>
            <w:r>
              <w:rPr>
                <w:spacing w:val="-14"/>
              </w:rPr>
              <w:t> </w:t>
            </w:r>
            <w:r>
              <w:rPr/>
              <w:t>утилизировать</w:t>
            </w:r>
            <w:r>
              <w:rPr>
                <w:spacing w:val="-4"/>
              </w:rPr>
              <w:t> </w:t>
            </w:r>
            <w:r>
              <w:rPr/>
              <w:t>маску?</w:t>
              <w:tab/>
              <w:t>15</w:t>
            </w:r>
          </w:hyperlink>
        </w:p>
        <w:p>
          <w:pPr>
            <w:pStyle w:val="TOC1"/>
            <w:numPr>
              <w:ilvl w:val="0"/>
              <w:numId w:val="1"/>
            </w:numPr>
            <w:tabs>
              <w:tab w:pos="566" w:val="left" w:leader="none"/>
              <w:tab w:pos="680" w:val="left" w:leader="none"/>
              <w:tab w:pos="9631" w:val="left" w:leader="dot"/>
            </w:tabs>
            <w:spacing w:line="240" w:lineRule="auto" w:before="148" w:after="0"/>
            <w:ind w:left="679" w:right="117" w:hanging="680"/>
            <w:jc w:val="right"/>
          </w:pPr>
          <w:hyperlink w:history="true" w:anchor="_bookmark22">
            <w:r>
              <w:rPr/>
              <w:t>Как проводится</w:t>
            </w:r>
            <w:r>
              <w:rPr>
                <w:spacing w:val="-9"/>
              </w:rPr>
              <w:t> </w:t>
            </w:r>
            <w:r>
              <w:rPr/>
              <w:t>диагностика</w:t>
            </w:r>
            <w:r>
              <w:rPr>
                <w:spacing w:val="-4"/>
              </w:rPr>
              <w:t> </w:t>
            </w:r>
            <w:r>
              <w:rPr/>
              <w:t>заболевания?</w:t>
              <w:tab/>
              <w:t>15</w:t>
            </w:r>
          </w:hyperlink>
        </w:p>
        <w:p>
          <w:pPr>
            <w:pStyle w:val="TOC2"/>
            <w:numPr>
              <w:ilvl w:val="0"/>
              <w:numId w:val="1"/>
            </w:numPr>
            <w:tabs>
              <w:tab w:pos="679" w:val="left" w:leader="none"/>
              <w:tab w:pos="680" w:val="left" w:leader="none"/>
              <w:tab w:pos="9743" w:val="left" w:leader="dot"/>
            </w:tabs>
            <w:spacing w:line="240" w:lineRule="auto" w:before="149" w:after="0"/>
            <w:ind w:left="679" w:right="0" w:hanging="568"/>
            <w:jc w:val="left"/>
          </w:pPr>
          <w:hyperlink w:history="true" w:anchor="_bookmark23">
            <w:r>
              <w:rPr/>
              <w:t>Что делать в случае заболевания</w:t>
            </w:r>
            <w:r>
              <w:rPr>
                <w:spacing w:val="-15"/>
              </w:rPr>
              <w:t> </w:t>
            </w:r>
            <w:r>
              <w:rPr/>
              <w:t>коронавирусной</w:t>
            </w:r>
            <w:r>
              <w:rPr>
                <w:spacing w:val="-2"/>
              </w:rPr>
              <w:t> </w:t>
            </w:r>
            <w:r>
              <w:rPr/>
              <w:t>инфекцией?</w:t>
              <w:tab/>
              <w:t>16</w:t>
            </w:r>
          </w:hyperlink>
        </w:p>
        <w:p>
          <w:pPr>
            <w:pStyle w:val="TOC2"/>
            <w:numPr>
              <w:ilvl w:val="0"/>
              <w:numId w:val="1"/>
            </w:numPr>
            <w:tabs>
              <w:tab w:pos="679" w:val="left" w:leader="none"/>
              <w:tab w:pos="680" w:val="left" w:leader="none"/>
            </w:tabs>
            <w:spacing w:line="240" w:lineRule="auto" w:before="148" w:after="0"/>
            <w:ind w:left="679" w:right="0" w:hanging="568"/>
            <w:jc w:val="left"/>
          </w:pPr>
          <w:hyperlink w:history="true" w:anchor="_bookmark24">
            <w:r>
              <w:rPr/>
              <w:t>Что делать если в семье кто-то</w:t>
            </w:r>
            <w:r>
              <w:rPr>
                <w:spacing w:val="-5"/>
              </w:rPr>
              <w:t> </w:t>
            </w:r>
            <w:r>
              <w:rPr/>
              <w:t>заболел</w:t>
            </w:r>
          </w:hyperlink>
        </w:p>
        <w:p>
          <w:pPr>
            <w:pStyle w:val="TOC3"/>
            <w:tabs>
              <w:tab w:pos="9743" w:val="left" w:leader="dot"/>
            </w:tabs>
            <w:spacing w:after="20"/>
          </w:pPr>
          <w:hyperlink w:history="true" w:anchor="_bookmark24">
            <w:r>
              <w:rPr/>
              <w:t>гриппом/коронавирусной</w:t>
            </w:r>
            <w:r>
              <w:rPr>
                <w:spacing w:val="-5"/>
              </w:rPr>
              <w:t> </w:t>
            </w:r>
            <w:r>
              <w:rPr/>
              <w:t>инфекцией?</w:t>
              <w:tab/>
              <w:t>16</w:t>
            </w:r>
          </w:hyperlink>
        </w:p>
        <w:p>
          <w:pPr>
            <w:pStyle w:val="TOC2"/>
            <w:numPr>
              <w:ilvl w:val="0"/>
              <w:numId w:val="1"/>
            </w:numPr>
            <w:tabs>
              <w:tab w:pos="679" w:val="left" w:leader="none"/>
              <w:tab w:pos="680" w:val="left" w:leader="none"/>
              <w:tab w:pos="9743" w:val="left" w:leader="dot"/>
            </w:tabs>
            <w:spacing w:line="240" w:lineRule="auto" w:before="74" w:after="0"/>
            <w:ind w:left="679" w:right="0" w:hanging="568"/>
            <w:jc w:val="left"/>
          </w:pPr>
          <w:hyperlink w:history="true" w:anchor="_bookmark25">
            <w:r>
              <w:rPr/>
              <w:t>Как определить, что я заболел</w:t>
            </w:r>
            <w:r>
              <w:rPr>
                <w:spacing w:val="-15"/>
              </w:rPr>
              <w:t> </w:t>
            </w:r>
            <w:r>
              <w:rPr/>
              <w:t>коронавирусной</w:t>
            </w:r>
            <w:r>
              <w:rPr>
                <w:spacing w:val="-4"/>
              </w:rPr>
              <w:t> </w:t>
            </w:r>
            <w:r>
              <w:rPr/>
              <w:t>инфекцией?</w:t>
              <w:tab/>
              <w:t>16</w:t>
            </w:r>
          </w:hyperlink>
        </w:p>
        <w:p>
          <w:pPr>
            <w:pStyle w:val="TOC2"/>
            <w:numPr>
              <w:ilvl w:val="0"/>
              <w:numId w:val="1"/>
            </w:numPr>
            <w:tabs>
              <w:tab w:pos="679" w:val="left" w:leader="none"/>
              <w:tab w:pos="680" w:val="left" w:leader="none"/>
              <w:tab w:pos="9743" w:val="left" w:leader="dot"/>
            </w:tabs>
            <w:spacing w:line="240" w:lineRule="auto" w:before="149" w:after="0"/>
            <w:ind w:left="679" w:right="0" w:hanging="568"/>
            <w:jc w:val="left"/>
          </w:pPr>
          <w:hyperlink w:history="true" w:anchor="_bookmark26">
            <w:r>
              <w:rPr/>
              <w:t>Какие существуют классификации COVID-19 по</w:t>
            </w:r>
            <w:r>
              <w:rPr>
                <w:spacing w:val="-16"/>
              </w:rPr>
              <w:t> </w:t>
            </w:r>
            <w:r>
              <w:rPr/>
              <w:t>степени</w:t>
            </w:r>
            <w:r>
              <w:rPr>
                <w:spacing w:val="-2"/>
              </w:rPr>
              <w:t> </w:t>
            </w:r>
            <w:r>
              <w:rPr/>
              <w:t>тяжести?</w:t>
              <w:tab/>
              <w:t>18</w:t>
            </w:r>
          </w:hyperlink>
        </w:p>
        <w:p>
          <w:pPr>
            <w:pStyle w:val="TOC2"/>
            <w:numPr>
              <w:ilvl w:val="0"/>
              <w:numId w:val="1"/>
            </w:numPr>
            <w:tabs>
              <w:tab w:pos="679" w:val="left" w:leader="none"/>
              <w:tab w:pos="680" w:val="left" w:leader="none"/>
              <w:tab w:pos="9743" w:val="left" w:leader="dot"/>
            </w:tabs>
            <w:spacing w:line="240" w:lineRule="auto" w:before="148" w:after="0"/>
            <w:ind w:left="679" w:right="0" w:hanging="568"/>
            <w:jc w:val="left"/>
          </w:pPr>
          <w:hyperlink w:history="true" w:anchor="_bookmark27">
            <w:r>
              <w:rPr/>
              <w:t>Какие анализы берут для</w:t>
            </w:r>
            <w:r>
              <w:rPr>
                <w:spacing w:val="-12"/>
              </w:rPr>
              <w:t> </w:t>
            </w:r>
            <w:r>
              <w:rPr/>
              <w:t>диагностики</w:t>
            </w:r>
            <w:r>
              <w:rPr>
                <w:spacing w:val="-2"/>
              </w:rPr>
              <w:t> </w:t>
            </w:r>
            <w:r>
              <w:rPr/>
              <w:t>инфекции?</w:t>
              <w:tab/>
              <w:t>19</w:t>
            </w:r>
          </w:hyperlink>
        </w:p>
        <w:p>
          <w:pPr>
            <w:pStyle w:val="TOC2"/>
            <w:numPr>
              <w:ilvl w:val="0"/>
              <w:numId w:val="1"/>
            </w:numPr>
            <w:tabs>
              <w:tab w:pos="679" w:val="left" w:leader="none"/>
              <w:tab w:pos="680" w:val="left" w:leader="none"/>
              <w:tab w:pos="9743" w:val="left" w:leader="dot"/>
            </w:tabs>
            <w:spacing w:line="240" w:lineRule="auto" w:before="149" w:after="0"/>
            <w:ind w:left="679" w:right="0" w:hanging="568"/>
            <w:jc w:val="left"/>
          </w:pPr>
          <w:hyperlink w:history="true" w:anchor="_bookmark28">
            <w:r>
              <w:rPr/>
              <w:t>Кому рекомендуется проводить</w:t>
            </w:r>
            <w:r>
              <w:rPr>
                <w:spacing w:val="-13"/>
              </w:rPr>
              <w:t> </w:t>
            </w:r>
            <w:r>
              <w:rPr/>
              <w:t>лабораторное</w:t>
            </w:r>
            <w:r>
              <w:rPr>
                <w:spacing w:val="-4"/>
              </w:rPr>
              <w:t> </w:t>
            </w:r>
            <w:r>
              <w:rPr/>
              <w:t>обследование?</w:t>
              <w:tab/>
              <w:t>19</w:t>
            </w:r>
          </w:hyperlink>
        </w:p>
        <w:p>
          <w:pPr>
            <w:pStyle w:val="TOC2"/>
            <w:numPr>
              <w:ilvl w:val="0"/>
              <w:numId w:val="1"/>
            </w:numPr>
            <w:tabs>
              <w:tab w:pos="679" w:val="left" w:leader="none"/>
              <w:tab w:pos="680" w:val="left" w:leader="none"/>
            </w:tabs>
            <w:spacing w:line="240" w:lineRule="auto" w:before="148" w:after="0"/>
            <w:ind w:left="679" w:right="0" w:hanging="568"/>
            <w:jc w:val="left"/>
          </w:pPr>
          <w:hyperlink w:history="true" w:anchor="_bookmark29">
            <w:r>
              <w:rPr/>
              <w:t>Нужно ли мне сдавать анализ на антитела к короновирусной</w:t>
            </w:r>
            <w:r>
              <w:rPr>
                <w:spacing w:val="-16"/>
              </w:rPr>
              <w:t> </w:t>
            </w:r>
            <w:r>
              <w:rPr/>
              <w:t>инфекции,</w:t>
            </w:r>
          </w:hyperlink>
        </w:p>
        <w:p>
          <w:pPr>
            <w:pStyle w:val="TOC3"/>
            <w:tabs>
              <w:tab w:pos="9744" w:val="left" w:leader="dot"/>
            </w:tabs>
            <w:spacing w:before="50"/>
          </w:pPr>
          <w:hyperlink w:history="true" w:anchor="_bookmark29">
            <w:r>
              <w:rPr/>
              <w:t>что</w:t>
            </w:r>
            <w:r>
              <w:rPr>
                <w:spacing w:val="-2"/>
              </w:rPr>
              <w:t> </w:t>
            </w:r>
            <w:r>
              <w:rPr/>
              <w:t>даст</w:t>
            </w:r>
            <w:r>
              <w:rPr>
                <w:spacing w:val="-2"/>
              </w:rPr>
              <w:t> </w:t>
            </w:r>
            <w:r>
              <w:rPr/>
              <w:t>анализ?</w:t>
              <w:tab/>
              <w:t>21</w:t>
            </w:r>
          </w:hyperlink>
        </w:p>
        <w:p>
          <w:pPr>
            <w:pStyle w:val="TOC2"/>
            <w:numPr>
              <w:ilvl w:val="0"/>
              <w:numId w:val="1"/>
            </w:numPr>
            <w:tabs>
              <w:tab w:pos="679" w:val="left" w:leader="none"/>
              <w:tab w:pos="680" w:val="left" w:leader="none"/>
            </w:tabs>
            <w:spacing w:line="240" w:lineRule="auto" w:before="148" w:after="0"/>
            <w:ind w:left="679" w:right="0" w:hanging="568"/>
            <w:jc w:val="left"/>
          </w:pPr>
          <w:hyperlink w:history="true" w:anchor="_bookmark30">
            <w:r>
              <w:rPr/>
              <w:t>В каких случаях рекомендуется тестирование на</w:t>
            </w:r>
            <w:r>
              <w:rPr>
                <w:spacing w:val="-9"/>
              </w:rPr>
              <w:t> </w:t>
            </w:r>
            <w:r>
              <w:rPr/>
              <w:t>антитела</w:t>
            </w:r>
          </w:hyperlink>
        </w:p>
        <w:p>
          <w:pPr>
            <w:pStyle w:val="TOC1"/>
            <w:tabs>
              <w:tab w:pos="9064" w:val="left" w:leader="dot"/>
            </w:tabs>
            <w:spacing w:before="48"/>
            <w:ind w:left="0" w:firstLine="0"/>
          </w:pPr>
          <w:hyperlink w:history="true" w:anchor="_bookmark30">
            <w:r>
              <w:rPr/>
              <w:t>к</w:t>
            </w:r>
            <w:r>
              <w:rPr>
                <w:spacing w:val="-3"/>
              </w:rPr>
              <w:t> </w:t>
            </w:r>
            <w:r>
              <w:rPr/>
              <w:t>вирусу</w:t>
            </w:r>
            <w:r>
              <w:rPr>
                <w:spacing w:val="-6"/>
              </w:rPr>
              <w:t> </w:t>
            </w:r>
            <w:r>
              <w:rPr/>
              <w:t>SARS-Cov-2?</w:t>
              <w:tab/>
              <w:t>21</w:t>
            </w:r>
          </w:hyperlink>
        </w:p>
        <w:p>
          <w:pPr>
            <w:pStyle w:val="TOC1"/>
            <w:numPr>
              <w:ilvl w:val="0"/>
              <w:numId w:val="1"/>
            </w:numPr>
            <w:tabs>
              <w:tab w:pos="566" w:val="left" w:leader="none"/>
              <w:tab w:pos="680" w:val="left" w:leader="none"/>
              <w:tab w:pos="9630" w:val="left" w:leader="dot"/>
            </w:tabs>
            <w:spacing w:line="240" w:lineRule="auto" w:before="149" w:after="0"/>
            <w:ind w:left="679" w:right="117" w:hanging="680"/>
            <w:jc w:val="right"/>
          </w:pPr>
          <w:hyperlink w:history="true" w:anchor="_bookmark31">
            <w:r>
              <w:rPr/>
              <w:t>Как происходит обследование</w:t>
            </w:r>
            <w:r>
              <w:rPr>
                <w:spacing w:val="-12"/>
              </w:rPr>
              <w:t> </w:t>
            </w:r>
            <w:r>
              <w:rPr/>
              <w:t>на</w:t>
            </w:r>
            <w:r>
              <w:rPr>
                <w:spacing w:val="-3"/>
              </w:rPr>
              <w:t> </w:t>
            </w:r>
            <w:r>
              <w:rPr/>
              <w:t>COVID-19?</w:t>
              <w:tab/>
              <w:t>22</w:t>
            </w:r>
          </w:hyperlink>
        </w:p>
        <w:p>
          <w:pPr>
            <w:pStyle w:val="TOC1"/>
            <w:numPr>
              <w:ilvl w:val="0"/>
              <w:numId w:val="1"/>
            </w:numPr>
            <w:tabs>
              <w:tab w:pos="566" w:val="left" w:leader="none"/>
              <w:tab w:pos="680" w:val="left" w:leader="none"/>
              <w:tab w:pos="9630" w:val="left" w:leader="dot"/>
            </w:tabs>
            <w:spacing w:line="240" w:lineRule="auto" w:before="148" w:after="0"/>
            <w:ind w:left="679" w:right="117" w:hanging="680"/>
            <w:jc w:val="right"/>
          </w:pPr>
          <w:hyperlink w:history="true" w:anchor="_bookmark32">
            <w:r>
              <w:rPr/>
              <w:t>Можно ли вылечить</w:t>
            </w:r>
            <w:r>
              <w:rPr>
                <w:spacing w:val="-10"/>
              </w:rPr>
              <w:t> </w:t>
            </w:r>
            <w:r>
              <w:rPr/>
              <w:t>новый</w:t>
            </w:r>
            <w:r>
              <w:rPr>
                <w:spacing w:val="-2"/>
              </w:rPr>
              <w:t> </w:t>
            </w:r>
            <w:r>
              <w:rPr/>
              <w:t>коронавирус?</w:t>
              <w:tab/>
              <w:t>22</w:t>
            </w:r>
          </w:hyperlink>
        </w:p>
        <w:p>
          <w:pPr>
            <w:pStyle w:val="TOC2"/>
            <w:numPr>
              <w:ilvl w:val="0"/>
              <w:numId w:val="1"/>
            </w:numPr>
            <w:tabs>
              <w:tab w:pos="679" w:val="left" w:leader="none"/>
              <w:tab w:pos="680" w:val="left" w:leader="none"/>
              <w:tab w:pos="9743" w:val="left" w:leader="dot"/>
            </w:tabs>
            <w:spacing w:line="276" w:lineRule="auto" w:before="148" w:after="0"/>
            <w:ind w:left="679" w:right="117" w:hanging="567"/>
            <w:jc w:val="left"/>
          </w:pPr>
          <w:hyperlink w:history="true" w:anchor="_bookmark33">
            <w:r>
              <w:rPr/>
              <w:t>Объясните порядок выписки (перевода) пациентов из медицинской</w:t>
            </w:r>
          </w:hyperlink>
          <w:hyperlink w:history="true" w:anchor="_bookmark33">
            <w:r>
              <w:rPr/>
              <w:t> организации</w:t>
              <w:tab/>
            </w:r>
            <w:r>
              <w:rPr>
                <w:spacing w:val="-8"/>
              </w:rPr>
              <w:t>23</w:t>
            </w:r>
          </w:hyperlink>
        </w:p>
        <w:p>
          <w:pPr>
            <w:pStyle w:val="TOC2"/>
            <w:numPr>
              <w:ilvl w:val="0"/>
              <w:numId w:val="1"/>
            </w:numPr>
            <w:tabs>
              <w:tab w:pos="679" w:val="left" w:leader="none"/>
              <w:tab w:pos="680" w:val="left" w:leader="none"/>
              <w:tab w:pos="9743" w:val="left" w:leader="dot"/>
            </w:tabs>
            <w:spacing w:line="276" w:lineRule="auto" w:before="100" w:after="0"/>
            <w:ind w:left="679" w:right="117" w:hanging="567"/>
            <w:jc w:val="left"/>
          </w:pPr>
          <w:hyperlink w:history="true" w:anchor="_bookmark34">
            <w:r>
              <w:rPr/>
              <w:t>Какие лекарственные средства могут использоваться для профилактики</w:t>
            </w:r>
          </w:hyperlink>
          <w:hyperlink w:history="true" w:anchor="_bookmark34">
            <w:r>
              <w:rPr/>
              <w:t> COVID-19?</w:t>
              <w:tab/>
            </w:r>
            <w:r>
              <w:rPr>
                <w:spacing w:val="-8"/>
              </w:rPr>
              <w:t>24</w:t>
            </w:r>
          </w:hyperlink>
        </w:p>
        <w:p>
          <w:pPr>
            <w:pStyle w:val="TOC2"/>
            <w:numPr>
              <w:ilvl w:val="0"/>
              <w:numId w:val="1"/>
            </w:numPr>
            <w:tabs>
              <w:tab w:pos="679" w:val="left" w:leader="none"/>
              <w:tab w:pos="680" w:val="left" w:leader="none"/>
              <w:tab w:pos="9743" w:val="left" w:leader="dot"/>
            </w:tabs>
            <w:spacing w:line="240" w:lineRule="auto" w:before="99" w:after="0"/>
            <w:ind w:left="679" w:right="0" w:hanging="568"/>
            <w:jc w:val="left"/>
          </w:pPr>
          <w:hyperlink w:history="true" w:anchor="_bookmark35">
            <w:r>
              <w:rPr/>
              <w:t>Должен ли я соблюдать</w:t>
            </w:r>
            <w:r>
              <w:rPr>
                <w:spacing w:val="-9"/>
              </w:rPr>
              <w:t> </w:t>
            </w:r>
            <w:r>
              <w:rPr/>
              <w:t>режим</w:t>
            </w:r>
            <w:r>
              <w:rPr>
                <w:spacing w:val="-5"/>
              </w:rPr>
              <w:t> </w:t>
            </w:r>
            <w:r>
              <w:rPr/>
              <w:t>самоизоляции/карантин?</w:t>
              <w:tab/>
              <w:t>25</w:t>
            </w:r>
          </w:hyperlink>
        </w:p>
        <w:p>
          <w:pPr>
            <w:pStyle w:val="TOC2"/>
            <w:numPr>
              <w:ilvl w:val="0"/>
              <w:numId w:val="1"/>
            </w:numPr>
            <w:tabs>
              <w:tab w:pos="679" w:val="left" w:leader="none"/>
              <w:tab w:pos="680" w:val="left" w:leader="none"/>
              <w:tab w:pos="9743" w:val="left" w:leader="dot"/>
            </w:tabs>
            <w:spacing w:line="276" w:lineRule="auto" w:before="149" w:after="0"/>
            <w:ind w:left="679" w:right="117" w:hanging="567"/>
            <w:jc w:val="left"/>
          </w:pPr>
          <w:hyperlink w:history="true" w:anchor="_bookmark36">
            <w:r>
              <w:rPr/>
              <w:t>Какие меры ответственности предусмотрены, если не соблюдать режим</w:t>
            </w:r>
          </w:hyperlink>
          <w:hyperlink w:history="true" w:anchor="_bookmark36">
            <w:r>
              <w:rPr/>
              <w:t> самоизоляции?</w:t>
              <w:tab/>
            </w:r>
            <w:r>
              <w:rPr>
                <w:spacing w:val="-8"/>
              </w:rPr>
              <w:t>25</w:t>
            </w:r>
          </w:hyperlink>
        </w:p>
        <w:p>
          <w:pPr>
            <w:pStyle w:val="TOC2"/>
            <w:numPr>
              <w:ilvl w:val="0"/>
              <w:numId w:val="1"/>
            </w:numPr>
            <w:tabs>
              <w:tab w:pos="679" w:val="left" w:leader="none"/>
              <w:tab w:pos="680" w:val="left" w:leader="none"/>
            </w:tabs>
            <w:spacing w:line="240" w:lineRule="auto" w:before="99" w:after="0"/>
            <w:ind w:left="679" w:right="0" w:hanging="568"/>
            <w:jc w:val="left"/>
          </w:pPr>
          <w:hyperlink w:history="true" w:anchor="_bookmark37">
            <w:r>
              <w:rPr/>
              <w:t>Будут ли введены ограничительные меры по</w:t>
            </w:r>
            <w:r>
              <w:rPr>
                <w:spacing w:val="-7"/>
              </w:rPr>
              <w:t> </w:t>
            </w:r>
            <w:r>
              <w:rPr/>
              <w:t>передвижению</w:t>
            </w:r>
          </w:hyperlink>
        </w:p>
        <w:p>
          <w:pPr>
            <w:pStyle w:val="TOC1"/>
            <w:tabs>
              <w:tab w:pos="9064" w:val="left" w:leader="dot"/>
            </w:tabs>
            <w:spacing w:before="50"/>
            <w:ind w:left="0" w:firstLine="0"/>
          </w:pPr>
          <w:hyperlink w:history="true" w:anchor="_bookmark37">
            <w:r>
              <w:rPr/>
              <w:t>на территории РФ? В каких случаях</w:t>
            </w:r>
            <w:r>
              <w:rPr>
                <w:spacing w:val="-14"/>
              </w:rPr>
              <w:t> </w:t>
            </w:r>
            <w:r>
              <w:rPr/>
              <w:t>они</w:t>
            </w:r>
            <w:r>
              <w:rPr>
                <w:spacing w:val="-1"/>
              </w:rPr>
              <w:t> </w:t>
            </w:r>
            <w:r>
              <w:rPr/>
              <w:t>вводятся?</w:t>
              <w:tab/>
              <w:t>26</w:t>
            </w:r>
          </w:hyperlink>
        </w:p>
        <w:p>
          <w:pPr>
            <w:pStyle w:val="TOC1"/>
            <w:numPr>
              <w:ilvl w:val="0"/>
              <w:numId w:val="1"/>
            </w:numPr>
            <w:tabs>
              <w:tab w:pos="566" w:val="left" w:leader="none"/>
              <w:tab w:pos="680" w:val="left" w:leader="none"/>
              <w:tab w:pos="9631" w:val="left" w:leader="dot"/>
            </w:tabs>
            <w:spacing w:line="240" w:lineRule="auto" w:before="146" w:after="0"/>
            <w:ind w:left="679" w:right="117" w:hanging="680"/>
            <w:jc w:val="right"/>
          </w:pPr>
          <w:hyperlink w:history="true" w:anchor="_bookmark38">
            <w:r>
              <w:rPr/>
              <w:t>Как</w:t>
            </w:r>
            <w:r>
              <w:rPr>
                <w:spacing w:val="-3"/>
              </w:rPr>
              <w:t> </w:t>
            </w:r>
            <w:r>
              <w:rPr/>
              <w:t>стать</w:t>
            </w:r>
            <w:r>
              <w:rPr>
                <w:spacing w:val="-4"/>
              </w:rPr>
              <w:t> </w:t>
            </w:r>
            <w:r>
              <w:rPr/>
              <w:t>волонтером?</w:t>
              <w:tab/>
              <w:t>26</w:t>
            </w:r>
          </w:hyperlink>
        </w:p>
        <w:p>
          <w:pPr>
            <w:pStyle w:val="TOC2"/>
            <w:numPr>
              <w:ilvl w:val="0"/>
              <w:numId w:val="1"/>
            </w:numPr>
            <w:tabs>
              <w:tab w:pos="679" w:val="left" w:leader="none"/>
              <w:tab w:pos="680" w:val="left" w:leader="none"/>
              <w:tab w:pos="9743" w:val="left" w:leader="dot"/>
            </w:tabs>
            <w:spacing w:line="278" w:lineRule="auto" w:before="149" w:after="0"/>
            <w:ind w:left="679" w:right="117" w:hanging="567"/>
            <w:jc w:val="left"/>
          </w:pPr>
          <w:hyperlink w:history="true" w:anchor="_bookmark39">
            <w:r>
              <w:rPr/>
              <w:t>Тест на КВ и анализ на наличие антител. Что говорить людям, когда</w:t>
            </w:r>
          </w:hyperlink>
          <w:hyperlink w:history="true" w:anchor="_bookmark39">
            <w:r>
              <w:rPr/>
              <w:t> жалуются, что врачом отказано в</w:t>
            </w:r>
            <w:r>
              <w:rPr>
                <w:spacing w:val="-12"/>
              </w:rPr>
              <w:t> </w:t>
            </w:r>
            <w:r>
              <w:rPr/>
              <w:t>проведении</w:t>
            </w:r>
            <w:r>
              <w:rPr>
                <w:spacing w:val="-2"/>
              </w:rPr>
              <w:t> </w:t>
            </w:r>
            <w:r>
              <w:rPr/>
              <w:t>теста?</w:t>
              <w:tab/>
            </w:r>
            <w:r>
              <w:rPr>
                <w:spacing w:val="-8"/>
              </w:rPr>
              <w:t>27</w:t>
            </w:r>
          </w:hyperlink>
        </w:p>
        <w:p>
          <w:pPr>
            <w:pStyle w:val="TOC2"/>
            <w:numPr>
              <w:ilvl w:val="0"/>
              <w:numId w:val="1"/>
            </w:numPr>
            <w:tabs>
              <w:tab w:pos="679" w:val="left" w:leader="none"/>
              <w:tab w:pos="680" w:val="left" w:leader="none"/>
            </w:tabs>
            <w:spacing w:line="240" w:lineRule="auto" w:before="95" w:after="0"/>
            <w:ind w:left="679" w:right="0" w:hanging="568"/>
            <w:jc w:val="left"/>
          </w:pPr>
          <w:hyperlink w:history="true" w:anchor="_bookmark40">
            <w:r>
              <w:rPr/>
              <w:t>Где получить результат теста на КВ, который взяли у</w:t>
            </w:r>
            <w:r>
              <w:rPr>
                <w:spacing w:val="-15"/>
              </w:rPr>
              <w:t> </w:t>
            </w:r>
            <w:r>
              <w:rPr/>
              <w:t>человека</w:t>
            </w:r>
          </w:hyperlink>
        </w:p>
        <w:p>
          <w:pPr>
            <w:pStyle w:val="TOC3"/>
            <w:tabs>
              <w:tab w:pos="9743" w:val="left" w:leader="dot"/>
            </w:tabs>
            <w:spacing w:line="276" w:lineRule="auto"/>
            <w:ind w:right="117"/>
          </w:pPr>
          <w:hyperlink w:history="true" w:anchor="_bookmark40">
            <w:r>
              <w:rPr/>
              <w:t>на самоизоляции, если в поликлинике, Роспотребнадзоре не могут найти</w:t>
            </w:r>
          </w:hyperlink>
          <w:r>
            <w:rPr/>
            <w:t> </w:t>
          </w:r>
          <w:hyperlink w:history="true" w:anchor="_bookmark40">
            <w:r>
              <w:rPr/>
              <w:t>результаты</w:t>
            </w:r>
            <w:r>
              <w:rPr>
                <w:spacing w:val="-3"/>
              </w:rPr>
              <w:t> </w:t>
            </w:r>
            <w:r>
              <w:rPr/>
              <w:t>теста?</w:t>
              <w:tab/>
            </w:r>
            <w:r>
              <w:rPr>
                <w:spacing w:val="-8"/>
              </w:rPr>
              <w:t>27</w:t>
            </w:r>
          </w:hyperlink>
        </w:p>
        <w:p>
          <w:pPr>
            <w:pStyle w:val="TOC2"/>
            <w:numPr>
              <w:ilvl w:val="0"/>
              <w:numId w:val="1"/>
            </w:numPr>
            <w:tabs>
              <w:tab w:pos="679" w:val="left" w:leader="none"/>
              <w:tab w:pos="680" w:val="left" w:leader="none"/>
            </w:tabs>
            <w:spacing w:line="240" w:lineRule="auto" w:before="99" w:after="0"/>
            <w:ind w:left="679" w:right="0" w:hanging="568"/>
            <w:jc w:val="left"/>
          </w:pPr>
          <w:hyperlink w:history="true" w:anchor="_bookmark41">
            <w:r>
              <w:rPr/>
              <w:t>Как получить деньги на почте, в банке пожилому</w:t>
            </w:r>
            <w:r>
              <w:rPr>
                <w:spacing w:val="-17"/>
              </w:rPr>
              <w:t> </w:t>
            </w:r>
            <w:r>
              <w:rPr/>
              <w:t>человеку</w:t>
            </w:r>
          </w:hyperlink>
        </w:p>
        <w:p>
          <w:pPr>
            <w:pStyle w:val="TOC3"/>
            <w:tabs>
              <w:tab w:pos="9743" w:val="left" w:leader="dot"/>
            </w:tabs>
            <w:spacing w:line="278" w:lineRule="auto"/>
            <w:ind w:right="117"/>
          </w:pPr>
          <w:hyperlink w:history="true" w:anchor="_bookmark41">
            <w:r>
              <w:rPr/>
              <w:t>при действующих ограничениях. Покупки онлайн не для всех людей</w:t>
            </w:r>
          </w:hyperlink>
          <w:r>
            <w:rPr/>
            <w:t> </w:t>
          </w:r>
          <w:hyperlink w:history="true" w:anchor="_bookmark41">
            <w:r>
              <w:rPr/>
              <w:t>приемлемы. Обращаться</w:t>
            </w:r>
            <w:r>
              <w:rPr>
                <w:spacing w:val="-6"/>
              </w:rPr>
              <w:t> </w:t>
            </w:r>
            <w:r>
              <w:rPr/>
              <w:t>ПФР,</w:t>
            </w:r>
            <w:r>
              <w:rPr>
                <w:spacing w:val="-3"/>
              </w:rPr>
              <w:t> </w:t>
            </w:r>
            <w:r>
              <w:rPr/>
              <w:t>банк?</w:t>
              <w:tab/>
            </w:r>
            <w:r>
              <w:rPr>
                <w:spacing w:val="-8"/>
              </w:rPr>
              <w:t>27</w:t>
            </w:r>
          </w:hyperlink>
        </w:p>
        <w:p>
          <w:pPr>
            <w:pStyle w:val="TOC2"/>
            <w:numPr>
              <w:ilvl w:val="0"/>
              <w:numId w:val="1"/>
            </w:numPr>
            <w:tabs>
              <w:tab w:pos="679" w:val="left" w:leader="none"/>
              <w:tab w:pos="680" w:val="left" w:leader="none"/>
            </w:tabs>
            <w:spacing w:line="240" w:lineRule="auto" w:before="95" w:after="0"/>
            <w:ind w:left="679" w:right="0" w:hanging="568"/>
            <w:jc w:val="left"/>
          </w:pPr>
          <w:hyperlink w:history="true" w:anchor="_bookmark42">
            <w:r>
              <w:rPr/>
              <w:t>Что необходимо делать человеку, прилетевшему из-за</w:t>
            </w:r>
            <w:r>
              <w:rPr>
                <w:spacing w:val="-14"/>
              </w:rPr>
              <w:t> </w:t>
            </w:r>
            <w:r>
              <w:rPr/>
              <w:t>границы?</w:t>
            </w:r>
          </w:hyperlink>
        </w:p>
        <w:p>
          <w:pPr>
            <w:pStyle w:val="TOC3"/>
            <w:tabs>
              <w:tab w:pos="9743" w:val="left" w:leader="dot"/>
            </w:tabs>
          </w:pPr>
          <w:hyperlink w:history="true" w:anchor="_bookmark42">
            <w:r>
              <w:rPr/>
              <w:t>Нужно ли</w:t>
            </w:r>
            <w:r>
              <w:rPr>
                <w:spacing w:val="-4"/>
              </w:rPr>
              <w:t> </w:t>
            </w:r>
            <w:r>
              <w:rPr/>
              <w:t>соблюдать</w:t>
            </w:r>
            <w:r>
              <w:rPr>
                <w:spacing w:val="-3"/>
              </w:rPr>
              <w:t> </w:t>
            </w:r>
            <w:r>
              <w:rPr/>
              <w:t>карантин?</w:t>
              <w:tab/>
              <w:t>28</w:t>
            </w:r>
          </w:hyperlink>
        </w:p>
        <w:p>
          <w:pPr>
            <w:pStyle w:val="TOC2"/>
            <w:numPr>
              <w:ilvl w:val="0"/>
              <w:numId w:val="1"/>
            </w:numPr>
            <w:tabs>
              <w:tab w:pos="679" w:val="left" w:leader="none"/>
              <w:tab w:pos="680" w:val="left" w:leader="none"/>
              <w:tab w:pos="9743" w:val="left" w:leader="dot"/>
            </w:tabs>
            <w:spacing w:line="240" w:lineRule="auto" w:before="148" w:after="0"/>
            <w:ind w:left="679" w:right="0" w:hanging="568"/>
            <w:jc w:val="left"/>
          </w:pPr>
          <w:hyperlink w:history="true" w:anchor="_bookmark43">
            <w:r>
              <w:rPr/>
              <w:t>Убивает ли высокая температура</w:t>
            </w:r>
            <w:r>
              <w:rPr>
                <w:spacing w:val="-13"/>
              </w:rPr>
              <w:t> </w:t>
            </w:r>
            <w:r>
              <w:rPr/>
              <w:t>воздуха</w:t>
            </w:r>
            <w:r>
              <w:rPr>
                <w:spacing w:val="-3"/>
              </w:rPr>
              <w:t> </w:t>
            </w:r>
            <w:r>
              <w:rPr/>
              <w:t>коронавирус?</w:t>
              <w:tab/>
              <w:t>28</w:t>
            </w:r>
          </w:hyperlink>
        </w:p>
        <w:p>
          <w:pPr>
            <w:pStyle w:val="TOC2"/>
            <w:numPr>
              <w:ilvl w:val="0"/>
              <w:numId w:val="1"/>
            </w:numPr>
            <w:tabs>
              <w:tab w:pos="679" w:val="left" w:leader="none"/>
              <w:tab w:pos="680" w:val="left" w:leader="none"/>
              <w:tab w:pos="9743" w:val="left" w:leader="dot"/>
            </w:tabs>
            <w:spacing w:line="240" w:lineRule="auto" w:before="149" w:after="0"/>
            <w:ind w:left="679" w:right="0" w:hanging="568"/>
            <w:jc w:val="left"/>
          </w:pPr>
          <w:hyperlink w:history="true" w:anchor="_bookmark44">
            <w:r>
              <w:rPr/>
              <w:t>Является ли тест с задержкой</w:t>
            </w:r>
            <w:r>
              <w:rPr>
                <w:spacing w:val="-11"/>
              </w:rPr>
              <w:t> </w:t>
            </w:r>
            <w:r>
              <w:rPr/>
              <w:t>дыхания</w:t>
            </w:r>
            <w:r>
              <w:rPr>
                <w:spacing w:val="-5"/>
              </w:rPr>
              <w:t> </w:t>
            </w:r>
            <w:r>
              <w:rPr/>
              <w:t>достоверным?</w:t>
              <w:tab/>
              <w:t>29</w:t>
            </w:r>
          </w:hyperlink>
        </w:p>
        <w:p>
          <w:pPr>
            <w:pStyle w:val="TOC2"/>
            <w:numPr>
              <w:ilvl w:val="0"/>
              <w:numId w:val="1"/>
            </w:numPr>
            <w:tabs>
              <w:tab w:pos="679" w:val="left" w:leader="none"/>
              <w:tab w:pos="680" w:val="left" w:leader="none"/>
              <w:tab w:pos="9743" w:val="left" w:leader="dot"/>
            </w:tabs>
            <w:spacing w:line="240" w:lineRule="auto" w:before="148" w:after="22"/>
            <w:ind w:left="679" w:right="0" w:hanging="568"/>
            <w:jc w:val="left"/>
          </w:pPr>
          <w:hyperlink w:history="true" w:anchor="_bookmark45">
            <w:r>
              <w:rPr/>
              <w:t>Можно ли защитить себя от COVID-19 употребляя</w:t>
            </w:r>
            <w:r>
              <w:rPr>
                <w:spacing w:val="-22"/>
              </w:rPr>
              <w:t> </w:t>
            </w:r>
            <w:r>
              <w:rPr/>
              <w:t>спиртные</w:t>
            </w:r>
            <w:r>
              <w:rPr>
                <w:spacing w:val="-3"/>
              </w:rPr>
              <w:t> </w:t>
            </w:r>
            <w:r>
              <w:rPr/>
              <w:t>напитки?</w:t>
              <w:tab/>
              <w:t>29</w:t>
            </w:r>
          </w:hyperlink>
        </w:p>
        <w:p>
          <w:pPr>
            <w:pStyle w:val="TOC2"/>
            <w:numPr>
              <w:ilvl w:val="0"/>
              <w:numId w:val="1"/>
            </w:numPr>
            <w:tabs>
              <w:tab w:pos="679" w:val="left" w:leader="none"/>
              <w:tab w:pos="680" w:val="left" w:leader="none"/>
            </w:tabs>
            <w:spacing w:line="240" w:lineRule="auto" w:before="74" w:after="0"/>
            <w:ind w:left="679" w:right="0" w:hanging="568"/>
            <w:jc w:val="left"/>
          </w:pPr>
          <w:hyperlink w:history="true" w:anchor="_bookmark46">
            <w:r>
              <w:rPr/>
              <w:t>Поможет ли пребывание на улице в холодную и снежную</w:t>
            </w:r>
            <w:r>
              <w:rPr>
                <w:spacing w:val="-13"/>
              </w:rPr>
              <w:t> </w:t>
            </w:r>
            <w:r>
              <w:rPr/>
              <w:t>погоду</w:t>
            </w:r>
          </w:hyperlink>
        </w:p>
        <w:p>
          <w:pPr>
            <w:pStyle w:val="TOC3"/>
            <w:tabs>
              <w:tab w:pos="9744" w:val="left" w:leader="dot"/>
            </w:tabs>
            <w:spacing w:before="50"/>
          </w:pPr>
          <w:hyperlink w:history="true" w:anchor="_bookmark46">
            <w:r>
              <w:rPr/>
              <w:t>уничтожить</w:t>
            </w:r>
            <w:r>
              <w:rPr>
                <w:spacing w:val="-5"/>
              </w:rPr>
              <w:t> </w:t>
            </w:r>
            <w:r>
              <w:rPr/>
              <w:t>новый</w:t>
            </w:r>
            <w:r>
              <w:rPr>
                <w:spacing w:val="-2"/>
              </w:rPr>
              <w:t> </w:t>
            </w:r>
            <w:r>
              <w:rPr/>
              <w:t>коронавирус?</w:t>
              <w:tab/>
              <w:t>29</w:t>
            </w:r>
          </w:hyperlink>
        </w:p>
        <w:p>
          <w:pPr>
            <w:pStyle w:val="TOC2"/>
            <w:numPr>
              <w:ilvl w:val="0"/>
              <w:numId w:val="1"/>
            </w:numPr>
            <w:tabs>
              <w:tab w:pos="679" w:val="left" w:leader="none"/>
              <w:tab w:pos="680" w:val="left" w:leader="none"/>
              <w:tab w:pos="9743" w:val="left" w:leader="dot"/>
            </w:tabs>
            <w:spacing w:line="240" w:lineRule="auto" w:before="149" w:after="0"/>
            <w:ind w:left="679" w:right="0" w:hanging="568"/>
            <w:jc w:val="left"/>
          </w:pPr>
          <w:hyperlink w:history="true" w:anchor="_bookmark47">
            <w:r>
              <w:rPr/>
              <w:t>Поможет ли горячая ванна против новой</w:t>
            </w:r>
            <w:r>
              <w:rPr>
                <w:spacing w:val="-24"/>
              </w:rPr>
              <w:t> </w:t>
            </w:r>
            <w:r>
              <w:rPr/>
              <w:t>коронавирусной</w:t>
            </w:r>
            <w:r>
              <w:rPr>
                <w:spacing w:val="-2"/>
              </w:rPr>
              <w:t> </w:t>
            </w:r>
            <w:r>
              <w:rPr/>
              <w:t>инфекции?</w:t>
              <w:tab/>
              <w:t>29</w:t>
            </w:r>
          </w:hyperlink>
        </w:p>
        <w:p>
          <w:pPr>
            <w:pStyle w:val="TOC2"/>
            <w:numPr>
              <w:ilvl w:val="0"/>
              <w:numId w:val="1"/>
            </w:numPr>
            <w:tabs>
              <w:tab w:pos="679" w:val="left" w:leader="none"/>
              <w:tab w:pos="680" w:val="left" w:leader="none"/>
              <w:tab w:pos="9743" w:val="left" w:leader="dot"/>
            </w:tabs>
            <w:spacing w:line="240" w:lineRule="auto" w:before="148" w:after="0"/>
            <w:ind w:left="679" w:right="0" w:hanging="568"/>
            <w:jc w:val="left"/>
          </w:pPr>
          <w:hyperlink w:history="true" w:anchor="_bookmark48">
            <w:r>
              <w:rPr/>
              <w:t>Может ли новый коронавирус передаваться через</w:t>
            </w:r>
            <w:r>
              <w:rPr>
                <w:spacing w:val="-18"/>
              </w:rPr>
              <w:t> </w:t>
            </w:r>
            <w:r>
              <w:rPr/>
              <w:t>укусы</w:t>
            </w:r>
            <w:r>
              <w:rPr>
                <w:spacing w:val="-2"/>
              </w:rPr>
              <w:t> </w:t>
            </w:r>
            <w:r>
              <w:rPr/>
              <w:t>комаров?</w:t>
              <w:tab/>
              <w:t>30</w:t>
            </w:r>
          </w:hyperlink>
        </w:p>
        <w:p>
          <w:pPr>
            <w:pStyle w:val="TOC2"/>
            <w:numPr>
              <w:ilvl w:val="0"/>
              <w:numId w:val="1"/>
            </w:numPr>
            <w:tabs>
              <w:tab w:pos="679" w:val="left" w:leader="none"/>
              <w:tab w:pos="680" w:val="left" w:leader="none"/>
            </w:tabs>
            <w:spacing w:line="240" w:lineRule="auto" w:before="149" w:after="0"/>
            <w:ind w:left="679" w:right="0" w:hanging="568"/>
            <w:jc w:val="left"/>
          </w:pPr>
          <w:hyperlink w:history="true" w:anchor="_bookmark49">
            <w:r>
              <w:rPr/>
              <w:t>Правда ли, что электросушители для рук позволяют</w:t>
            </w:r>
            <w:r>
              <w:rPr>
                <w:spacing w:val="-9"/>
              </w:rPr>
              <w:t> </w:t>
            </w:r>
            <w:r>
              <w:rPr/>
              <w:t>уничтожить</w:t>
            </w:r>
          </w:hyperlink>
        </w:p>
        <w:p>
          <w:pPr>
            <w:pStyle w:val="TOC3"/>
            <w:tabs>
              <w:tab w:pos="9743" w:val="left" w:leader="dot"/>
            </w:tabs>
            <w:spacing w:before="47"/>
          </w:pPr>
          <w:hyperlink w:history="true" w:anchor="_bookmark49">
            <w:r>
              <w:rPr/>
              <w:t>новый</w:t>
            </w:r>
            <w:r>
              <w:rPr>
                <w:spacing w:val="-3"/>
              </w:rPr>
              <w:t> </w:t>
            </w:r>
            <w:r>
              <w:rPr/>
              <w:t>коронавирус?</w:t>
              <w:tab/>
              <w:t>30</w:t>
            </w:r>
          </w:hyperlink>
        </w:p>
        <w:p>
          <w:pPr>
            <w:pStyle w:val="TOC2"/>
            <w:numPr>
              <w:ilvl w:val="0"/>
              <w:numId w:val="1"/>
            </w:numPr>
            <w:tabs>
              <w:tab w:pos="679" w:val="left" w:leader="none"/>
              <w:tab w:pos="680" w:val="left" w:leader="none"/>
              <w:tab w:pos="9743" w:val="left" w:leader="dot"/>
            </w:tabs>
            <w:spacing w:line="276" w:lineRule="auto" w:before="149" w:after="0"/>
            <w:ind w:left="679" w:right="117" w:hanging="567"/>
            <w:jc w:val="left"/>
          </w:pPr>
          <w:hyperlink w:history="true" w:anchor="_bookmark50">
            <w:r>
              <w:rPr/>
              <w:t>Правда ли, что ультрафиолетовая лампа для дезинфекции (УФ-лампа)</w:t>
            </w:r>
          </w:hyperlink>
          <w:hyperlink w:history="true" w:anchor="_bookmark50">
            <w:r>
              <w:rPr/>
              <w:t> позволяет уничтожить новый</w:t>
            </w:r>
            <w:r>
              <w:rPr>
                <w:spacing w:val="-15"/>
              </w:rPr>
              <w:t> </w:t>
            </w:r>
            <w:r>
              <w:rPr/>
              <w:t>коронавирус</w:t>
            </w:r>
            <w:r>
              <w:rPr>
                <w:spacing w:val="-4"/>
              </w:rPr>
              <w:t> </w:t>
            </w:r>
            <w:r>
              <w:rPr/>
              <w:t>(SARS-CoV-2)?</w:t>
              <w:tab/>
            </w:r>
            <w:r>
              <w:rPr>
                <w:spacing w:val="-8"/>
              </w:rPr>
              <w:t>30</w:t>
            </w:r>
          </w:hyperlink>
        </w:p>
        <w:p>
          <w:pPr>
            <w:pStyle w:val="TOC2"/>
            <w:numPr>
              <w:ilvl w:val="0"/>
              <w:numId w:val="1"/>
            </w:numPr>
            <w:tabs>
              <w:tab w:pos="679" w:val="left" w:leader="none"/>
              <w:tab w:pos="680" w:val="left" w:leader="none"/>
            </w:tabs>
            <w:spacing w:line="240" w:lineRule="auto" w:before="99" w:after="0"/>
            <w:ind w:left="679" w:right="0" w:hanging="568"/>
            <w:jc w:val="left"/>
          </w:pPr>
          <w:hyperlink w:history="true" w:anchor="_bookmark51">
            <w:r>
              <w:rPr/>
              <w:t>Может ли регулярное промывание носа солевым раствором</w:t>
            </w:r>
            <w:r>
              <w:rPr>
                <w:spacing w:val="-15"/>
              </w:rPr>
              <w:t> </w:t>
            </w:r>
            <w:r>
              <w:rPr/>
              <w:t>защитить</w:t>
            </w:r>
          </w:hyperlink>
        </w:p>
        <w:p>
          <w:pPr>
            <w:pStyle w:val="TOC3"/>
            <w:tabs>
              <w:tab w:pos="9743" w:val="left" w:leader="dot"/>
            </w:tabs>
          </w:pPr>
          <w:hyperlink w:history="true" w:anchor="_bookmark51">
            <w:r>
              <w:rPr/>
              <w:t>от заражения</w:t>
            </w:r>
            <w:r>
              <w:rPr>
                <w:spacing w:val="-4"/>
              </w:rPr>
              <w:t> </w:t>
            </w:r>
            <w:r>
              <w:rPr/>
              <w:t>новым</w:t>
            </w:r>
            <w:r>
              <w:rPr>
                <w:spacing w:val="-5"/>
              </w:rPr>
              <w:t> </w:t>
            </w:r>
            <w:r>
              <w:rPr/>
              <w:t>коронавирусом?</w:t>
              <w:tab/>
              <w:t>31</w:t>
            </w:r>
          </w:hyperlink>
        </w:p>
        <w:p>
          <w:pPr>
            <w:pStyle w:val="TOC2"/>
            <w:numPr>
              <w:ilvl w:val="0"/>
              <w:numId w:val="1"/>
            </w:numPr>
            <w:tabs>
              <w:tab w:pos="679" w:val="left" w:leader="none"/>
              <w:tab w:pos="680" w:val="left" w:leader="none"/>
              <w:tab w:pos="9743" w:val="left" w:leader="dot"/>
            </w:tabs>
            <w:spacing w:line="240" w:lineRule="auto" w:before="148" w:after="0"/>
            <w:ind w:left="679" w:right="0" w:hanging="568"/>
            <w:jc w:val="left"/>
          </w:pPr>
          <w:hyperlink w:history="true" w:anchor="_bookmark52">
            <w:r>
              <w:rPr/>
              <w:t>Защищает ли чеснок от заражения</w:t>
            </w:r>
            <w:r>
              <w:rPr>
                <w:spacing w:val="-15"/>
              </w:rPr>
              <w:t> </w:t>
            </w:r>
            <w:r>
              <w:rPr/>
              <w:t>новым</w:t>
            </w:r>
            <w:r>
              <w:rPr>
                <w:spacing w:val="-3"/>
              </w:rPr>
              <w:t> </w:t>
            </w:r>
            <w:r>
              <w:rPr/>
              <w:t>коронавирусом?</w:t>
              <w:tab/>
              <w:t>31</w:t>
            </w:r>
          </w:hyperlink>
        </w:p>
        <w:p>
          <w:pPr>
            <w:pStyle w:val="TOC2"/>
            <w:numPr>
              <w:ilvl w:val="0"/>
              <w:numId w:val="1"/>
            </w:numPr>
            <w:tabs>
              <w:tab w:pos="679" w:val="left" w:leader="none"/>
              <w:tab w:pos="680" w:val="left" w:leader="none"/>
              <w:tab w:pos="9743" w:val="left" w:leader="dot"/>
            </w:tabs>
            <w:spacing w:line="278" w:lineRule="auto" w:before="149" w:after="0"/>
            <w:ind w:left="679" w:right="117" w:hanging="567"/>
            <w:jc w:val="left"/>
          </w:pPr>
          <w:hyperlink w:history="true" w:anchor="_bookmark53">
            <w:r>
              <w:rPr/>
              <w:t>Правда ли, что новым коронавирусом могут заразиться только пожилые</w:t>
            </w:r>
          </w:hyperlink>
          <w:hyperlink w:history="true" w:anchor="_bookmark53">
            <w:r>
              <w:rPr/>
              <w:t> люди, или молодежь тоже восприимчива к</w:t>
            </w:r>
            <w:r>
              <w:rPr>
                <w:spacing w:val="-17"/>
              </w:rPr>
              <w:t> </w:t>
            </w:r>
            <w:r>
              <w:rPr/>
              <w:t>этой</w:t>
            </w:r>
            <w:r>
              <w:rPr>
                <w:spacing w:val="-4"/>
              </w:rPr>
              <w:t> </w:t>
            </w:r>
            <w:r>
              <w:rPr/>
              <w:t>инфекции?</w:t>
              <w:tab/>
            </w:r>
            <w:r>
              <w:rPr>
                <w:spacing w:val="-8"/>
              </w:rPr>
              <w:t>31</w:t>
            </w:r>
          </w:hyperlink>
        </w:p>
        <w:p>
          <w:pPr>
            <w:pStyle w:val="TOC2"/>
            <w:numPr>
              <w:ilvl w:val="0"/>
              <w:numId w:val="1"/>
            </w:numPr>
            <w:tabs>
              <w:tab w:pos="679" w:val="left" w:leader="none"/>
              <w:tab w:pos="680" w:val="left" w:leader="none"/>
            </w:tabs>
            <w:spacing w:line="240" w:lineRule="auto" w:before="93" w:after="0"/>
            <w:ind w:left="679" w:right="0" w:hanging="568"/>
            <w:jc w:val="left"/>
          </w:pPr>
          <w:hyperlink w:history="true" w:anchor="_bookmark54">
            <w:r>
              <w:rPr/>
              <w:t>Являются ли антибиотики эффективным средством</w:t>
            </w:r>
            <w:r>
              <w:rPr>
                <w:spacing w:val="-8"/>
              </w:rPr>
              <w:t> </w:t>
            </w:r>
            <w:r>
              <w:rPr/>
              <w:t>профилактики</w:t>
            </w:r>
          </w:hyperlink>
        </w:p>
        <w:p>
          <w:pPr>
            <w:pStyle w:val="TOC3"/>
            <w:tabs>
              <w:tab w:pos="9743" w:val="left" w:leader="dot"/>
            </w:tabs>
            <w:spacing w:before="50"/>
          </w:pPr>
          <w:hyperlink w:history="true" w:anchor="_bookmark54">
            <w:r>
              <w:rPr/>
              <w:t>и лечения новой</w:t>
            </w:r>
            <w:r>
              <w:rPr>
                <w:spacing w:val="-8"/>
              </w:rPr>
              <w:t> </w:t>
            </w:r>
            <w:r>
              <w:rPr/>
              <w:t>коронавирусной</w:t>
            </w:r>
            <w:r>
              <w:rPr>
                <w:spacing w:val="-5"/>
              </w:rPr>
              <w:t> </w:t>
            </w:r>
            <w:r>
              <w:rPr/>
              <w:t>инфекции?</w:t>
              <w:tab/>
              <w:t>31</w:t>
            </w:r>
          </w:hyperlink>
        </w:p>
        <w:p>
          <w:pPr>
            <w:pStyle w:val="TOC2"/>
            <w:numPr>
              <w:ilvl w:val="0"/>
              <w:numId w:val="1"/>
            </w:numPr>
            <w:tabs>
              <w:tab w:pos="679" w:val="left" w:leader="none"/>
              <w:tab w:pos="680" w:val="left" w:leader="none"/>
              <w:tab w:pos="9743" w:val="left" w:leader="dot"/>
            </w:tabs>
            <w:spacing w:line="240" w:lineRule="auto" w:before="148" w:after="0"/>
            <w:ind w:left="679" w:right="0" w:hanging="568"/>
            <w:jc w:val="left"/>
          </w:pPr>
          <w:hyperlink w:history="true" w:anchor="_bookmark55">
            <w:r>
              <w:rPr/>
              <w:t>Может ли человек заразиться COVID-19</w:t>
            </w:r>
            <w:r>
              <w:rPr>
                <w:spacing w:val="-12"/>
              </w:rPr>
              <w:t> </w:t>
            </w:r>
            <w:r>
              <w:rPr/>
              <w:t>от</w:t>
            </w:r>
            <w:r>
              <w:rPr>
                <w:spacing w:val="-2"/>
              </w:rPr>
              <w:t> </w:t>
            </w:r>
            <w:r>
              <w:rPr/>
              <w:t>животного?</w:t>
              <w:tab/>
              <w:t>32</w:t>
            </w:r>
          </w:hyperlink>
        </w:p>
        <w:p>
          <w:pPr>
            <w:pStyle w:val="TOC2"/>
            <w:numPr>
              <w:ilvl w:val="0"/>
              <w:numId w:val="1"/>
            </w:numPr>
            <w:tabs>
              <w:tab w:pos="679" w:val="left" w:leader="none"/>
              <w:tab w:pos="680" w:val="left" w:leader="none"/>
              <w:tab w:pos="9744" w:val="left" w:leader="dot"/>
            </w:tabs>
            <w:spacing w:line="240" w:lineRule="auto" w:before="149" w:after="0"/>
            <w:ind w:left="679" w:right="0" w:hanging="568"/>
            <w:jc w:val="left"/>
          </w:pPr>
          <w:hyperlink w:history="true" w:anchor="_bookmark56">
            <w:r>
              <w:rPr/>
              <w:t>Могу ли я заразиться COVID-19 от</w:t>
            </w:r>
            <w:r>
              <w:rPr>
                <w:spacing w:val="-15"/>
              </w:rPr>
              <w:t> </w:t>
            </w:r>
            <w:r>
              <w:rPr/>
              <w:t>домашнего</w:t>
            </w:r>
            <w:r>
              <w:rPr>
                <w:spacing w:val="-2"/>
              </w:rPr>
              <w:t> </w:t>
            </w:r>
            <w:r>
              <w:rPr/>
              <w:t>животного?</w:t>
              <w:tab/>
              <w:t>32</w:t>
            </w:r>
          </w:hyperlink>
        </w:p>
        <w:p>
          <w:pPr>
            <w:pStyle w:val="TOC2"/>
            <w:numPr>
              <w:ilvl w:val="0"/>
              <w:numId w:val="1"/>
            </w:numPr>
            <w:tabs>
              <w:tab w:pos="679" w:val="left" w:leader="none"/>
              <w:tab w:pos="680" w:val="left" w:leader="none"/>
              <w:tab w:pos="9743" w:val="left" w:leader="dot"/>
            </w:tabs>
            <w:spacing w:line="240" w:lineRule="auto" w:before="148" w:after="0"/>
            <w:ind w:left="679" w:right="0" w:hanging="568"/>
            <w:jc w:val="left"/>
          </w:pPr>
          <w:hyperlink w:history="true" w:anchor="_bookmark57">
            <w:r>
              <w:rPr/>
              <w:t>Это тот же вирус, который вызывает атипичную</w:t>
            </w:r>
            <w:r>
              <w:rPr>
                <w:spacing w:val="-20"/>
              </w:rPr>
              <w:t> </w:t>
            </w:r>
            <w:r>
              <w:rPr/>
              <w:t>пневмонию</w:t>
            </w:r>
            <w:r>
              <w:rPr>
                <w:spacing w:val="-4"/>
              </w:rPr>
              <w:t> </w:t>
            </w:r>
            <w:r>
              <w:rPr/>
              <w:t>(ТОРС)?</w:t>
              <w:tab/>
              <w:t>32</w:t>
            </w:r>
          </w:hyperlink>
        </w:p>
        <w:p>
          <w:pPr>
            <w:pStyle w:val="TOC2"/>
            <w:numPr>
              <w:ilvl w:val="0"/>
              <w:numId w:val="1"/>
            </w:numPr>
            <w:tabs>
              <w:tab w:pos="679" w:val="left" w:leader="none"/>
              <w:tab w:pos="680" w:val="left" w:leader="none"/>
              <w:tab w:pos="9743" w:val="left" w:leader="dot"/>
            </w:tabs>
            <w:spacing w:line="276" w:lineRule="auto" w:before="148" w:after="0"/>
            <w:ind w:left="679" w:right="117" w:hanging="567"/>
            <w:jc w:val="left"/>
          </w:pPr>
          <w:hyperlink w:history="true" w:anchor="_bookmark58">
            <w:r>
              <w:rPr/>
              <w:t>Безопасно ли получать посылки из района, в котором зарегистрированы</w:t>
            </w:r>
          </w:hyperlink>
          <w:hyperlink w:history="true" w:anchor="_bookmark58">
            <w:r>
              <w:rPr/>
              <w:t> случаи</w:t>
            </w:r>
            <w:r>
              <w:rPr>
                <w:spacing w:val="-3"/>
              </w:rPr>
              <w:t> </w:t>
            </w:r>
            <w:r>
              <w:rPr/>
              <w:t>заболевания</w:t>
            </w:r>
            <w:r>
              <w:rPr>
                <w:spacing w:val="-3"/>
              </w:rPr>
              <w:t> </w:t>
            </w:r>
            <w:r>
              <w:rPr/>
              <w:t>COVID-19?</w:t>
              <w:tab/>
            </w:r>
            <w:r>
              <w:rPr>
                <w:spacing w:val="-8"/>
              </w:rPr>
              <w:t>33</w:t>
            </w:r>
          </w:hyperlink>
        </w:p>
        <w:p>
          <w:pPr>
            <w:pStyle w:val="TOC2"/>
            <w:numPr>
              <w:ilvl w:val="0"/>
              <w:numId w:val="1"/>
            </w:numPr>
            <w:tabs>
              <w:tab w:pos="679" w:val="left" w:leader="none"/>
              <w:tab w:pos="680" w:val="left" w:leader="none"/>
            </w:tabs>
            <w:spacing w:line="240" w:lineRule="auto" w:before="100" w:after="0"/>
            <w:ind w:left="679" w:right="0" w:hanging="568"/>
            <w:jc w:val="left"/>
          </w:pPr>
          <w:hyperlink w:history="true" w:anchor="_bookmark59">
            <w:r>
              <w:rPr/>
              <w:t>Какие дезинфицирующие средства рекомендуется</w:t>
            </w:r>
            <w:r>
              <w:rPr>
                <w:spacing w:val="-23"/>
              </w:rPr>
              <w:t> </w:t>
            </w:r>
            <w:r>
              <w:rPr/>
              <w:t>использовать</w:t>
            </w:r>
          </w:hyperlink>
        </w:p>
        <w:p>
          <w:pPr>
            <w:pStyle w:val="TOC3"/>
            <w:spacing w:line="276" w:lineRule="auto" w:before="47"/>
            <w:ind w:right="1077"/>
          </w:pPr>
          <w:hyperlink w:history="true" w:anchor="_bookmark59">
            <w:r>
              <w:rPr/>
              <w:t>для обработки помещений в лечебных учреждениях или стационарах,</w:t>
            </w:r>
          </w:hyperlink>
          <w:r>
            <w:rPr/>
            <w:t> </w:t>
          </w:r>
          <w:hyperlink w:history="true" w:anchor="_bookmark59">
            <w:r>
              <w:rPr/>
              <w:t>в которых госпитализированы пациенты с подозрением на</w:t>
            </w:r>
            <w:r>
              <w:rPr>
                <w:spacing w:val="-22"/>
              </w:rPr>
              <w:t> </w:t>
            </w:r>
            <w:r>
              <w:rPr/>
              <w:t>инфекцию</w:t>
            </w:r>
          </w:hyperlink>
        </w:p>
        <w:p>
          <w:pPr>
            <w:pStyle w:val="TOC3"/>
            <w:tabs>
              <w:tab w:pos="9744" w:val="left" w:leader="dot"/>
            </w:tabs>
            <w:spacing w:before="1"/>
          </w:pPr>
          <w:hyperlink w:history="true" w:anchor="_bookmark59">
            <w:r>
              <w:rPr/>
              <w:t>SARS-CoV-2 или с подтвержденной</w:t>
            </w:r>
            <w:r>
              <w:rPr>
                <w:spacing w:val="-18"/>
              </w:rPr>
              <w:t> </w:t>
            </w:r>
            <w:r>
              <w:rPr/>
              <w:t>инфекцией</w:t>
            </w:r>
            <w:r>
              <w:rPr>
                <w:spacing w:val="-2"/>
              </w:rPr>
              <w:t> </w:t>
            </w:r>
            <w:r>
              <w:rPr/>
              <w:t>SARS-CoV-2?</w:t>
              <w:tab/>
              <w:t>33</w:t>
            </w:r>
          </w:hyperlink>
        </w:p>
      </w:sdtContent>
    </w:sdt>
    <w:p>
      <w:pPr>
        <w:spacing w:after="0"/>
        <w:sectPr>
          <w:type w:val="continuous"/>
          <w:pgSz w:w="11910" w:h="16840"/>
          <w:pgMar w:top="1060" w:bottom="1510" w:left="1020" w:right="740"/>
        </w:sectPr>
      </w:pPr>
    </w:p>
    <w:p>
      <w:pPr>
        <w:pStyle w:val="Heading1"/>
        <w:numPr>
          <w:ilvl w:val="1"/>
          <w:numId w:val="1"/>
        </w:numPr>
        <w:tabs>
          <w:tab w:pos="1245" w:val="left" w:leader="none"/>
          <w:tab w:pos="1246" w:val="left" w:leader="none"/>
        </w:tabs>
        <w:spacing w:line="240" w:lineRule="auto" w:before="75" w:after="0"/>
        <w:ind w:left="1245" w:right="0" w:hanging="567"/>
        <w:jc w:val="left"/>
      </w:pPr>
      <w:bookmarkStart w:name="1. Что такое коронавирусы?" w:id="1"/>
      <w:bookmarkEnd w:id="1"/>
      <w:r>
        <w:rPr>
          <w:b w:val="0"/>
        </w:rPr>
      </w:r>
      <w:bookmarkStart w:name="_bookmark0" w:id="2"/>
      <w:bookmarkEnd w:id="2"/>
      <w:r>
        <w:rPr>
          <w:b w:val="0"/>
        </w:rPr>
      </w:r>
      <w:bookmarkStart w:name="_bookmark0" w:id="3"/>
      <w:bookmarkEnd w:id="3"/>
      <w:r>
        <w:rPr/>
        <w:t>Ч</w:t>
      </w:r>
      <w:r>
        <w:rPr/>
        <w:t>то такое</w:t>
      </w:r>
      <w:r>
        <w:rPr>
          <w:spacing w:val="-1"/>
        </w:rPr>
        <w:t> </w:t>
      </w:r>
      <w:r>
        <w:rPr/>
        <w:t>коронавирусы?</w:t>
      </w:r>
    </w:p>
    <w:p>
      <w:pPr>
        <w:pStyle w:val="BodyText"/>
        <w:spacing w:line="276" w:lineRule="auto" w:before="296"/>
        <w:ind w:left="112" w:right="107" w:firstLine="566"/>
        <w:jc w:val="both"/>
      </w:pPr>
      <w:r>
        <w:rPr/>
        <w:t>Коронавирусы – это семейство вирусов, которые преимущественно</w:t>
      </w:r>
      <w:r>
        <w:rPr>
          <w:spacing w:val="-44"/>
        </w:rPr>
        <w:t> </w:t>
      </w:r>
      <w:r>
        <w:rPr/>
        <w:t>поражают животных, но в некоторых случаях могут передаваться человеку. Обычно заболевания, вызванные коронавирусами, протекают в лёгкой форме, не вызывая тяжёлой симптоматики. Однако, бывают и тяжёлые формы, такие как ближневосточный респираторный синдром (MERS) и тяжёлый острый респираторный синдром (SARS). Новые вирусы появляются из-за возможного обмена участками генома (РНК) различных видов короновирусов. Тяжелые осложнения вызывает у  некоторых  пациентов  (в  первую  очередь,  у  пожилых и ослабленных, у больных с сердечно-сосудистыми и онкологическими заболеваниями)  и  новый   коронавирус   из   Уханя   (названный   2019   nCov  или</w:t>
      </w:r>
      <w:r>
        <w:rPr>
          <w:spacing w:val="-1"/>
        </w:rPr>
        <w:t> </w:t>
      </w:r>
      <w:r>
        <w:rPr/>
        <w:t>SARS-CoV-2).</w:t>
      </w:r>
    </w:p>
    <w:p>
      <w:pPr>
        <w:pStyle w:val="BodyText"/>
        <w:spacing w:line="276" w:lineRule="auto"/>
        <w:ind w:left="113" w:right="106" w:firstLine="566"/>
        <w:jc w:val="both"/>
      </w:pPr>
      <w:r>
        <w:rPr/>
        <w:t>Дополнительная     информация.     Коронавирусы     –      это      РНК-вирусы с нуклеокапсидом, состоящим из липидов и гликопротеинов. Последние образуют форму шипов, благодаря которым вирус и носит такое название. Коронавирусы распространены среди людей, других млекопитающих и птиц и вызывают заболевания респираторного тракта, ЖКТ, у животных также могут поражать печень и нервную систему. Большинство коронавирусов вызывают только легкие инфекции верхних дыхательных</w:t>
      </w:r>
      <w:r>
        <w:rPr>
          <w:spacing w:val="-1"/>
        </w:rPr>
        <w:t> </w:t>
      </w:r>
      <w:r>
        <w:rPr/>
        <w:t>путей.</w:t>
      </w:r>
    </w:p>
    <w:p>
      <w:pPr>
        <w:pStyle w:val="BodyText"/>
        <w:spacing w:line="276" w:lineRule="auto"/>
        <w:ind w:left="113" w:right="107" w:firstLine="566"/>
        <w:jc w:val="both"/>
      </w:pPr>
      <w:r>
        <w:rPr/>
        <w:t>Заболевание у человека вызывают  шесть  видов  коронавирусов, SARS-CoV-2 – седьмой.  Четыре  из  них  постоянно  циркулируют  среди  людей и обычно провоцируют ОРВИ. Два других штамма – коронавирус, ассоциированный с тяжелым острым респираторным синдромом (SARS-CoV или ТОРС-коронавирус) и коронавирус, связанный с ближневосточным респираторным синдромом (MERS-CoV), – имеют зоонозное (от животных) происхождение и различные по тяжести</w:t>
      </w:r>
      <w:r>
        <w:rPr>
          <w:spacing w:val="-6"/>
        </w:rPr>
        <w:t> </w:t>
      </w:r>
      <w:r>
        <w:rPr/>
        <w:t>исходы.</w:t>
      </w:r>
    </w:p>
    <w:p>
      <w:pPr>
        <w:pStyle w:val="BodyText"/>
        <w:spacing w:line="276" w:lineRule="auto"/>
        <w:ind w:left="113" w:right="107" w:firstLine="566"/>
        <w:jc w:val="both"/>
      </w:pPr>
      <w:r>
        <w:rPr/>
        <w:t>SARS-CoV-2 является бета-коронавирусом, отличным от</w:t>
      </w:r>
      <w:r>
        <w:rPr>
          <w:spacing w:val="-50"/>
        </w:rPr>
        <w:t> </w:t>
      </w:r>
      <w:r>
        <w:rPr/>
        <w:t>бета-коронавирусов, ассоциированных с тяжелым острым респираторным синдромом человека (ТОРС) и ближневосточным респираторным синдромом (MERS). Он имеет близкое сходство</w:t>
      </w:r>
      <w:r>
        <w:rPr>
          <w:spacing w:val="-5"/>
        </w:rPr>
        <w:t> </w:t>
      </w:r>
      <w:r>
        <w:rPr/>
        <w:t>с</w:t>
      </w:r>
      <w:r>
        <w:rPr>
          <w:spacing w:val="-6"/>
        </w:rPr>
        <w:t> </w:t>
      </w:r>
      <w:r>
        <w:rPr/>
        <w:t>коронавирусами</w:t>
      </w:r>
      <w:r>
        <w:rPr>
          <w:spacing w:val="-4"/>
        </w:rPr>
        <w:t> </w:t>
      </w:r>
      <w:r>
        <w:rPr/>
        <w:t>летучих</w:t>
      </w:r>
      <w:r>
        <w:rPr>
          <w:spacing w:val="-5"/>
        </w:rPr>
        <w:t> </w:t>
      </w:r>
      <w:r>
        <w:rPr/>
        <w:t>мышей,</w:t>
      </w:r>
      <w:r>
        <w:rPr>
          <w:spacing w:val="-6"/>
        </w:rPr>
        <w:t> </w:t>
      </w:r>
      <w:r>
        <w:rPr/>
        <w:t>и</w:t>
      </w:r>
      <w:r>
        <w:rPr>
          <w:spacing w:val="-5"/>
        </w:rPr>
        <w:t> </w:t>
      </w:r>
      <w:r>
        <w:rPr/>
        <w:t>вполне</w:t>
      </w:r>
      <w:r>
        <w:rPr>
          <w:spacing w:val="-5"/>
        </w:rPr>
        <w:t> </w:t>
      </w:r>
      <w:r>
        <w:rPr/>
        <w:t>вероятно,</w:t>
      </w:r>
      <w:r>
        <w:rPr>
          <w:spacing w:val="-7"/>
        </w:rPr>
        <w:t> </w:t>
      </w:r>
      <w:r>
        <w:rPr/>
        <w:t>что</w:t>
      </w:r>
      <w:r>
        <w:rPr>
          <w:spacing w:val="-4"/>
        </w:rPr>
        <w:t> </w:t>
      </w:r>
      <w:r>
        <w:rPr/>
        <w:t>летучие</w:t>
      </w:r>
      <w:r>
        <w:rPr>
          <w:spacing w:val="-6"/>
        </w:rPr>
        <w:t> </w:t>
      </w:r>
      <w:r>
        <w:rPr/>
        <w:t>мыши являются основным источником, но неизвестно, передается ли SARS-CoV-2 непосредственно от летучих мышей или через какой-либо другой механизм (например, через промежуточного хозяина – это могут быть кролики, собаки, кошки).</w:t>
      </w:r>
    </w:p>
    <w:p>
      <w:pPr>
        <w:pStyle w:val="BodyText"/>
        <w:spacing w:line="276" w:lineRule="auto"/>
        <w:ind w:left="113" w:right="109" w:firstLine="566"/>
        <w:jc w:val="both"/>
      </w:pPr>
      <w:r>
        <w:rPr/>
        <w:t>30.01.2020 г. вспышка  COVID-19  признана  ВОЗ  чрезвычайной  ситуацией в области общественного здравоохранения, имеющей международное</w:t>
      </w:r>
      <w:r>
        <w:rPr>
          <w:spacing w:val="-20"/>
        </w:rPr>
        <w:t> </w:t>
      </w:r>
      <w:r>
        <w:rPr/>
        <w:t>значение.</w:t>
      </w:r>
    </w:p>
    <w:p>
      <w:pPr>
        <w:pStyle w:val="BodyText"/>
        <w:spacing w:line="276" w:lineRule="auto"/>
        <w:ind w:left="113" w:right="106" w:firstLine="566"/>
        <w:jc w:val="both"/>
      </w:pPr>
      <w:r>
        <w:rPr/>
        <w:t>11.03.2020  г.   Генеральный   директор   ВОЗ   Тедрос   Гебрейесус   объявил о пандемии</w:t>
      </w:r>
      <w:r>
        <w:rPr>
          <w:spacing w:val="-1"/>
        </w:rPr>
        <w:t> </w:t>
      </w:r>
      <w:r>
        <w:rPr/>
        <w:t>COVID-19.</w:t>
      </w:r>
    </w:p>
    <w:p>
      <w:pPr>
        <w:spacing w:after="0" w:line="276" w:lineRule="auto"/>
        <w:jc w:val="both"/>
        <w:sectPr>
          <w:pgSz w:w="11910" w:h="16840"/>
          <w:pgMar w:header="0" w:footer="734" w:top="1040" w:bottom="920" w:left="1020" w:right="740"/>
        </w:sectPr>
      </w:pPr>
    </w:p>
    <w:p>
      <w:pPr>
        <w:spacing w:before="74"/>
        <w:ind w:left="679" w:right="0" w:firstLine="0"/>
        <w:jc w:val="left"/>
        <w:rPr>
          <w:b/>
          <w:sz w:val="28"/>
        </w:rPr>
      </w:pPr>
      <w:r>
        <w:rPr>
          <w:sz w:val="28"/>
        </w:rPr>
        <w:t>Дополнительную информацию можно найти на сайте </w:t>
      </w:r>
      <w:r>
        <w:rPr>
          <w:b/>
          <w:color w:val="0000FF"/>
          <w:sz w:val="28"/>
          <w:u w:val="thick" w:color="0000FF"/>
        </w:rPr>
        <w:t>стопкоронавирус.рф</w:t>
      </w:r>
    </w:p>
    <w:p>
      <w:pPr>
        <w:spacing w:before="50"/>
        <w:ind w:left="679" w:right="0" w:firstLine="0"/>
        <w:jc w:val="left"/>
        <w:rPr>
          <w:b/>
          <w:sz w:val="28"/>
        </w:rPr>
      </w:pPr>
      <w:r>
        <w:rPr>
          <w:sz w:val="28"/>
        </w:rPr>
        <w:t>Горячая линия Стопкоронавирус </w:t>
      </w:r>
      <w:r>
        <w:rPr>
          <w:b/>
          <w:sz w:val="28"/>
        </w:rPr>
        <w:t>8 800 2000 112</w:t>
      </w:r>
    </w:p>
    <w:p>
      <w:pPr>
        <w:pStyle w:val="BodyText"/>
        <w:rPr>
          <w:b/>
          <w:sz w:val="30"/>
        </w:rPr>
      </w:pPr>
    </w:p>
    <w:p>
      <w:pPr>
        <w:pStyle w:val="Heading1"/>
        <w:numPr>
          <w:ilvl w:val="1"/>
          <w:numId w:val="1"/>
        </w:numPr>
        <w:tabs>
          <w:tab w:pos="1245" w:val="left" w:leader="none"/>
          <w:tab w:pos="1246" w:val="left" w:leader="none"/>
        </w:tabs>
        <w:spacing w:line="276" w:lineRule="auto" w:before="182" w:after="0"/>
        <w:ind w:left="1245" w:right="1317" w:hanging="567"/>
        <w:jc w:val="left"/>
      </w:pPr>
      <w:bookmarkStart w:name="2. Каковы симптомы заболевания, вызванно" w:id="4"/>
      <w:bookmarkEnd w:id="4"/>
      <w:r>
        <w:rPr>
          <w:b w:val="0"/>
        </w:rPr>
      </w:r>
      <w:bookmarkStart w:name="_bookmark1" w:id="5"/>
      <w:bookmarkEnd w:id="5"/>
      <w:r>
        <w:rPr>
          <w:b w:val="0"/>
        </w:rPr>
      </w:r>
      <w:bookmarkStart w:name="_bookmark1" w:id="6"/>
      <w:bookmarkEnd w:id="6"/>
      <w:r>
        <w:rPr/>
        <w:t>К</w:t>
      </w:r>
      <w:r>
        <w:rPr/>
        <w:t>аковы симптомы заболевания, вызванного новым коронавирусом?</w:t>
      </w:r>
    </w:p>
    <w:p>
      <w:pPr>
        <w:pStyle w:val="BodyText"/>
        <w:spacing w:line="276" w:lineRule="auto" w:before="242"/>
        <w:ind w:left="112" w:right="108" w:firstLine="566"/>
        <w:jc w:val="both"/>
      </w:pPr>
      <w:r>
        <w:rPr/>
        <w:t>Симптомы во многом сходны со многими респираторными заболеваниями, часто имитируют обычную простуду, могут походить на грипп. Симптомы могут проявиться в течение 14 дней после контакта с инфекционным больным.</w:t>
      </w:r>
    </w:p>
    <w:p>
      <w:pPr>
        <w:pStyle w:val="BodyText"/>
        <w:spacing w:line="276" w:lineRule="auto"/>
        <w:ind w:left="113" w:right="108" w:firstLine="566"/>
        <w:jc w:val="both"/>
      </w:pPr>
      <w:r>
        <w:rPr/>
        <w:t>Основные</w:t>
      </w:r>
      <w:r>
        <w:rPr>
          <w:spacing w:val="-13"/>
        </w:rPr>
        <w:t> </w:t>
      </w:r>
      <w:r>
        <w:rPr/>
        <w:t>симптомы:</w:t>
      </w:r>
      <w:r>
        <w:rPr>
          <w:spacing w:val="-12"/>
        </w:rPr>
        <w:t> </w:t>
      </w:r>
      <w:r>
        <w:rPr/>
        <w:t>повышение</w:t>
      </w:r>
      <w:r>
        <w:rPr>
          <w:spacing w:val="-11"/>
        </w:rPr>
        <w:t> </w:t>
      </w:r>
      <w:r>
        <w:rPr/>
        <w:t>температуры</w:t>
      </w:r>
      <w:r>
        <w:rPr>
          <w:spacing w:val="-9"/>
        </w:rPr>
        <w:t> </w:t>
      </w:r>
      <w:r>
        <w:rPr/>
        <w:t>тела;</w:t>
      </w:r>
      <w:r>
        <w:rPr>
          <w:spacing w:val="-12"/>
        </w:rPr>
        <w:t> </w:t>
      </w:r>
      <w:r>
        <w:rPr/>
        <w:t>потеря</w:t>
      </w:r>
      <w:r>
        <w:rPr>
          <w:spacing w:val="-11"/>
        </w:rPr>
        <w:t> </w:t>
      </w:r>
      <w:r>
        <w:rPr/>
        <w:t>обоняния</w:t>
      </w:r>
      <w:r>
        <w:rPr>
          <w:spacing w:val="-12"/>
        </w:rPr>
        <w:t> </w:t>
      </w:r>
      <w:r>
        <w:rPr/>
        <w:t>и</w:t>
      </w:r>
      <w:r>
        <w:rPr>
          <w:spacing w:val="-4"/>
        </w:rPr>
        <w:t> </w:t>
      </w:r>
      <w:r>
        <w:rPr/>
        <w:t>вкуса; кашель  (сухой  или  с  небольшим  количеством  мокроты),  одышка,  миалгии     и утомляемость, ощущение заложенности в грудной</w:t>
      </w:r>
      <w:r>
        <w:rPr>
          <w:spacing w:val="-7"/>
        </w:rPr>
        <w:t> </w:t>
      </w:r>
      <w:r>
        <w:rPr/>
        <w:t>клетке.</w:t>
      </w:r>
    </w:p>
    <w:p>
      <w:pPr>
        <w:pStyle w:val="BodyText"/>
        <w:spacing w:line="276" w:lineRule="auto"/>
        <w:ind w:left="113" w:right="106" w:firstLine="566"/>
        <w:jc w:val="both"/>
      </w:pPr>
      <w:r>
        <w:rPr/>
        <w:t>Может быть боль в горле, затруднение дыхания, головные боли, кровохарканье (редко), диарея (редко), тошнота, рвота, сердцебиение. Эти симптомы</w:t>
      </w:r>
      <w:r>
        <w:rPr>
          <w:spacing w:val="-13"/>
        </w:rPr>
        <w:t> </w:t>
      </w:r>
      <w:r>
        <w:rPr/>
        <w:t>в</w:t>
      </w:r>
      <w:r>
        <w:rPr>
          <w:spacing w:val="-13"/>
        </w:rPr>
        <w:t> </w:t>
      </w:r>
      <w:r>
        <w:rPr/>
        <w:t>начале</w:t>
      </w:r>
      <w:r>
        <w:rPr>
          <w:spacing w:val="-12"/>
        </w:rPr>
        <w:t> </w:t>
      </w:r>
      <w:r>
        <w:rPr/>
        <w:t>заболевания</w:t>
      </w:r>
      <w:r>
        <w:rPr>
          <w:spacing w:val="-12"/>
        </w:rPr>
        <w:t> </w:t>
      </w:r>
      <w:r>
        <w:rPr/>
        <w:t>могут</w:t>
      </w:r>
      <w:r>
        <w:rPr>
          <w:spacing w:val="-13"/>
        </w:rPr>
        <w:t> </w:t>
      </w:r>
      <w:r>
        <w:rPr/>
        <w:t>наблюдаться</w:t>
      </w:r>
      <w:r>
        <w:rPr>
          <w:spacing w:val="-13"/>
        </w:rPr>
        <w:t> </w:t>
      </w:r>
      <w:r>
        <w:rPr/>
        <w:t>и</w:t>
      </w:r>
      <w:r>
        <w:rPr>
          <w:spacing w:val="-12"/>
        </w:rPr>
        <w:t> </w:t>
      </w:r>
      <w:r>
        <w:rPr/>
        <w:t>при</w:t>
      </w:r>
      <w:r>
        <w:rPr>
          <w:spacing w:val="-12"/>
        </w:rPr>
        <w:t> </w:t>
      </w:r>
      <w:r>
        <w:rPr/>
        <w:t>нормальной</w:t>
      </w:r>
      <w:r>
        <w:rPr>
          <w:spacing w:val="-12"/>
        </w:rPr>
        <w:t> </w:t>
      </w:r>
      <w:r>
        <w:rPr/>
        <w:t>температуре тела.</w:t>
      </w:r>
    </w:p>
    <w:p>
      <w:pPr>
        <w:pStyle w:val="BodyText"/>
        <w:spacing w:before="5"/>
        <w:rPr>
          <w:sz w:val="41"/>
        </w:rPr>
      </w:pPr>
    </w:p>
    <w:p>
      <w:pPr>
        <w:pStyle w:val="Heading1"/>
        <w:numPr>
          <w:ilvl w:val="1"/>
          <w:numId w:val="1"/>
        </w:numPr>
        <w:tabs>
          <w:tab w:pos="1245" w:val="left" w:leader="none"/>
          <w:tab w:pos="1246" w:val="left" w:leader="none"/>
        </w:tabs>
        <w:spacing w:line="240" w:lineRule="auto" w:before="0" w:after="0"/>
        <w:ind w:left="1245" w:right="0" w:hanging="567"/>
        <w:jc w:val="left"/>
      </w:pPr>
      <w:bookmarkStart w:name="3. Сколько может длиться инкубационный п" w:id="7"/>
      <w:bookmarkEnd w:id="7"/>
      <w:r>
        <w:rPr>
          <w:b w:val="0"/>
        </w:rPr>
      </w:r>
      <w:bookmarkStart w:name="_bookmark2" w:id="8"/>
      <w:bookmarkEnd w:id="8"/>
      <w:r>
        <w:rPr>
          <w:b w:val="0"/>
        </w:rPr>
      </w:r>
      <w:bookmarkStart w:name="_bookmark2" w:id="9"/>
      <w:bookmarkEnd w:id="9"/>
      <w:r>
        <w:rPr/>
        <w:t>С</w:t>
      </w:r>
      <w:r>
        <w:rPr/>
        <w:t>колько может длиться инкубационный</w:t>
      </w:r>
      <w:r>
        <w:rPr>
          <w:spacing w:val="-8"/>
        </w:rPr>
        <w:t> </w:t>
      </w:r>
      <w:r>
        <w:rPr/>
        <w:t>период?</w:t>
      </w:r>
    </w:p>
    <w:p>
      <w:pPr>
        <w:pStyle w:val="BodyText"/>
        <w:spacing w:line="276" w:lineRule="auto" w:before="298"/>
        <w:ind w:left="112" w:right="107" w:firstLine="566"/>
        <w:jc w:val="both"/>
      </w:pPr>
      <w:r>
        <w:rPr/>
        <w:t>Инкубационный период составляет 4-14 дней после заражения (чаще всего 5-7</w:t>
      </w:r>
      <w:r>
        <w:rPr>
          <w:spacing w:val="-16"/>
        </w:rPr>
        <w:t> </w:t>
      </w:r>
      <w:r>
        <w:rPr/>
        <w:t>дней).</w:t>
      </w:r>
      <w:r>
        <w:rPr>
          <w:spacing w:val="-17"/>
        </w:rPr>
        <w:t> </w:t>
      </w:r>
      <w:r>
        <w:rPr/>
        <w:t>Заболевший</w:t>
      </w:r>
      <w:r>
        <w:rPr>
          <w:spacing w:val="-14"/>
        </w:rPr>
        <w:t> </w:t>
      </w:r>
      <w:r>
        <w:rPr/>
        <w:t>человек</w:t>
      </w:r>
      <w:r>
        <w:rPr>
          <w:spacing w:val="-14"/>
        </w:rPr>
        <w:t> </w:t>
      </w:r>
      <w:r>
        <w:rPr/>
        <w:t>может</w:t>
      </w:r>
      <w:r>
        <w:rPr>
          <w:spacing w:val="-15"/>
        </w:rPr>
        <w:t> </w:t>
      </w:r>
      <w:r>
        <w:rPr/>
        <w:t>быть</w:t>
      </w:r>
      <w:r>
        <w:rPr>
          <w:spacing w:val="-15"/>
        </w:rPr>
        <w:t> </w:t>
      </w:r>
      <w:r>
        <w:rPr/>
        <w:t>заразен</w:t>
      </w:r>
      <w:r>
        <w:rPr>
          <w:spacing w:val="-14"/>
        </w:rPr>
        <w:t> </w:t>
      </w:r>
      <w:r>
        <w:rPr/>
        <w:t>для</w:t>
      </w:r>
      <w:r>
        <w:rPr>
          <w:spacing w:val="-13"/>
        </w:rPr>
        <w:t> </w:t>
      </w:r>
      <w:r>
        <w:rPr/>
        <w:t>окружающих</w:t>
      </w:r>
      <w:r>
        <w:rPr>
          <w:spacing w:val="-14"/>
        </w:rPr>
        <w:t> </w:t>
      </w:r>
      <w:r>
        <w:rPr/>
        <w:t>с</w:t>
      </w:r>
      <w:r>
        <w:rPr>
          <w:spacing w:val="-14"/>
        </w:rPr>
        <w:t> </w:t>
      </w:r>
      <w:r>
        <w:rPr/>
        <w:t>первых</w:t>
      </w:r>
      <w:r>
        <w:rPr>
          <w:spacing w:val="-16"/>
        </w:rPr>
        <w:t> </w:t>
      </w:r>
      <w:r>
        <w:rPr/>
        <w:t>дней инфицирования даже без признаков заболевания (т.е. в инкубационный период), поэтому</w:t>
      </w:r>
      <w:r>
        <w:rPr>
          <w:spacing w:val="-10"/>
        </w:rPr>
        <w:t> </w:t>
      </w:r>
      <w:r>
        <w:rPr/>
        <w:t>лучше</w:t>
      </w:r>
      <w:r>
        <w:rPr>
          <w:spacing w:val="-5"/>
        </w:rPr>
        <w:t> </w:t>
      </w:r>
      <w:r>
        <w:rPr/>
        <w:t>по</w:t>
      </w:r>
      <w:r>
        <w:rPr>
          <w:spacing w:val="-5"/>
        </w:rPr>
        <w:t> </w:t>
      </w:r>
      <w:r>
        <w:rPr/>
        <w:t>возможности</w:t>
      </w:r>
      <w:r>
        <w:rPr>
          <w:spacing w:val="-7"/>
        </w:rPr>
        <w:t> </w:t>
      </w:r>
      <w:r>
        <w:rPr/>
        <w:t>отложить</w:t>
      </w:r>
      <w:r>
        <w:rPr>
          <w:spacing w:val="-7"/>
        </w:rPr>
        <w:t> </w:t>
      </w:r>
      <w:r>
        <w:rPr/>
        <w:t>посещения</w:t>
      </w:r>
      <w:r>
        <w:rPr>
          <w:spacing w:val="-7"/>
        </w:rPr>
        <w:t> </w:t>
      </w:r>
      <w:r>
        <w:rPr/>
        <w:t>общественных</w:t>
      </w:r>
      <w:r>
        <w:rPr>
          <w:spacing w:val="-5"/>
        </w:rPr>
        <w:t> </w:t>
      </w:r>
      <w:r>
        <w:rPr/>
        <w:t>мест,</w:t>
      </w:r>
      <w:r>
        <w:rPr>
          <w:spacing w:val="-8"/>
        </w:rPr>
        <w:t> </w:t>
      </w:r>
      <w:r>
        <w:rPr/>
        <w:t>поездки в период</w:t>
      </w:r>
      <w:r>
        <w:rPr>
          <w:spacing w:val="-2"/>
        </w:rPr>
        <w:t> </w:t>
      </w:r>
      <w:r>
        <w:rPr/>
        <w:t>пандемии.</w:t>
      </w:r>
    </w:p>
    <w:p>
      <w:pPr>
        <w:pStyle w:val="BodyText"/>
        <w:spacing w:before="6"/>
        <w:rPr>
          <w:sz w:val="41"/>
        </w:rPr>
      </w:pPr>
    </w:p>
    <w:p>
      <w:pPr>
        <w:pStyle w:val="Heading1"/>
        <w:numPr>
          <w:ilvl w:val="1"/>
          <w:numId w:val="1"/>
        </w:numPr>
        <w:tabs>
          <w:tab w:pos="1245" w:val="left" w:leader="none"/>
          <w:tab w:pos="1246" w:val="left" w:leader="none"/>
        </w:tabs>
        <w:spacing w:line="240" w:lineRule="auto" w:before="1" w:after="0"/>
        <w:ind w:left="1245" w:right="0" w:hanging="567"/>
        <w:jc w:val="left"/>
      </w:pPr>
      <w:bookmarkStart w:name="4. Кто находится в группе риска?" w:id="10"/>
      <w:bookmarkEnd w:id="10"/>
      <w:r>
        <w:rPr>
          <w:b w:val="0"/>
        </w:rPr>
      </w:r>
      <w:bookmarkStart w:name="_bookmark3" w:id="11"/>
      <w:bookmarkEnd w:id="11"/>
      <w:r>
        <w:rPr>
          <w:b w:val="0"/>
        </w:rPr>
      </w:r>
      <w:bookmarkStart w:name="_bookmark3" w:id="12"/>
      <w:bookmarkEnd w:id="12"/>
      <w:r>
        <w:rPr/>
        <w:t>К</w:t>
      </w:r>
      <w:r>
        <w:rPr/>
        <w:t>то находится в группе</w:t>
      </w:r>
      <w:r>
        <w:rPr>
          <w:spacing w:val="1"/>
        </w:rPr>
        <w:t> </w:t>
      </w:r>
      <w:r>
        <w:rPr/>
        <w:t>риска?</w:t>
      </w:r>
    </w:p>
    <w:p>
      <w:pPr>
        <w:pStyle w:val="BodyText"/>
        <w:spacing w:line="276" w:lineRule="auto" w:before="298"/>
        <w:ind w:left="112" w:right="108" w:firstLine="566"/>
        <w:jc w:val="both"/>
      </w:pPr>
      <w:r>
        <w:rPr/>
        <w:t>В группе особого риска – пожилые люди и люди, имеющие некоторые хронические заболевания (сердечно-сосудистые заболевания, заболевания дыхательной системы, сахарный диабет и ожирение), а также те, у кого ослаблен иммунитет.</w:t>
      </w:r>
      <w:r>
        <w:rPr>
          <w:spacing w:val="-8"/>
        </w:rPr>
        <w:t> </w:t>
      </w:r>
      <w:r>
        <w:rPr/>
        <w:t>Они</w:t>
      </w:r>
      <w:r>
        <w:rPr>
          <w:spacing w:val="-6"/>
        </w:rPr>
        <w:t> </w:t>
      </w:r>
      <w:r>
        <w:rPr/>
        <w:t>могут</w:t>
      </w:r>
      <w:r>
        <w:rPr>
          <w:spacing w:val="-5"/>
        </w:rPr>
        <w:t> </w:t>
      </w:r>
      <w:r>
        <w:rPr/>
        <w:t>заразиться</w:t>
      </w:r>
      <w:r>
        <w:rPr>
          <w:spacing w:val="-10"/>
        </w:rPr>
        <w:t> </w:t>
      </w:r>
      <w:r>
        <w:rPr/>
        <w:t>от</w:t>
      </w:r>
      <w:r>
        <w:rPr>
          <w:spacing w:val="-7"/>
        </w:rPr>
        <w:t> </w:t>
      </w:r>
      <w:r>
        <w:rPr/>
        <w:t>тех,</w:t>
      </w:r>
      <w:r>
        <w:rPr>
          <w:spacing w:val="-10"/>
        </w:rPr>
        <w:t> </w:t>
      </w:r>
      <w:r>
        <w:rPr/>
        <w:t>кто</w:t>
      </w:r>
      <w:r>
        <w:rPr>
          <w:spacing w:val="-6"/>
        </w:rPr>
        <w:t> </w:t>
      </w:r>
      <w:r>
        <w:rPr/>
        <w:t>переносит</w:t>
      </w:r>
      <w:r>
        <w:rPr>
          <w:spacing w:val="-10"/>
        </w:rPr>
        <w:t> </w:t>
      </w:r>
      <w:r>
        <w:rPr/>
        <w:t>инфекцию</w:t>
      </w:r>
      <w:r>
        <w:rPr>
          <w:spacing w:val="-8"/>
        </w:rPr>
        <w:t> </w:t>
      </w:r>
      <w:r>
        <w:rPr/>
        <w:t>в</w:t>
      </w:r>
      <w:r>
        <w:rPr>
          <w:spacing w:val="-7"/>
        </w:rPr>
        <w:t> </w:t>
      </w:r>
      <w:r>
        <w:rPr/>
        <w:t>легкой</w:t>
      </w:r>
      <w:r>
        <w:rPr>
          <w:spacing w:val="-8"/>
        </w:rPr>
        <w:t> </w:t>
      </w:r>
      <w:r>
        <w:rPr/>
        <w:t>форме, а часто и вовсе без каких-то клинических проявлений. Поэтому в России введены карантинные</w:t>
      </w:r>
      <w:r>
        <w:rPr>
          <w:spacing w:val="-2"/>
        </w:rPr>
        <w:t> </w:t>
      </w:r>
      <w:r>
        <w:rPr/>
        <w:t>меры.</w:t>
      </w:r>
    </w:p>
    <w:p>
      <w:pPr>
        <w:spacing w:after="0" w:line="276" w:lineRule="auto"/>
        <w:jc w:val="both"/>
        <w:sectPr>
          <w:pgSz w:w="11910" w:h="16840"/>
          <w:pgMar w:header="0" w:footer="734" w:top="1040" w:bottom="920" w:left="1020" w:right="740"/>
        </w:sectPr>
      </w:pPr>
    </w:p>
    <w:p>
      <w:pPr>
        <w:pStyle w:val="Heading1"/>
        <w:numPr>
          <w:ilvl w:val="1"/>
          <w:numId w:val="1"/>
        </w:numPr>
        <w:tabs>
          <w:tab w:pos="1245" w:val="left" w:leader="none"/>
          <w:tab w:pos="1246" w:val="left" w:leader="none"/>
        </w:tabs>
        <w:spacing w:line="276" w:lineRule="auto" w:before="75" w:after="0"/>
        <w:ind w:left="1245" w:right="1078" w:hanging="567"/>
        <w:jc w:val="left"/>
      </w:pPr>
      <w:bookmarkStart w:name="5. Какими могут быть осложнения при коро" w:id="13"/>
      <w:bookmarkEnd w:id="13"/>
      <w:r>
        <w:rPr>
          <w:b w:val="0"/>
        </w:rPr>
      </w:r>
      <w:bookmarkStart w:name="_bookmark4" w:id="14"/>
      <w:bookmarkEnd w:id="14"/>
      <w:r>
        <w:rPr>
          <w:b w:val="0"/>
        </w:rPr>
      </w:r>
      <w:bookmarkStart w:name="_bookmark4" w:id="15"/>
      <w:bookmarkEnd w:id="15"/>
      <w:r>
        <w:rPr/>
        <w:t>К</w:t>
      </w:r>
      <w:r>
        <w:rPr/>
        <w:t>акими могут быть осложнения при коронавирусной инфекции?</w:t>
      </w:r>
    </w:p>
    <w:p>
      <w:pPr>
        <w:pStyle w:val="BodyText"/>
        <w:spacing w:line="276" w:lineRule="auto" w:before="240"/>
        <w:ind w:left="112" w:right="107" w:firstLine="566"/>
        <w:jc w:val="both"/>
      </w:pPr>
      <w:r>
        <w:rPr/>
        <w:t>Среди осложнений лидирует вирусная пневмония. Ухудшение состояния при вирусной пневмонии идёт быстрыми темпами, и у пациентов может уже развиться дыхательная      недостаточность,      требующая      респираторной       поддержки с</w:t>
      </w:r>
      <w:r>
        <w:rPr>
          <w:spacing w:val="-3"/>
        </w:rPr>
        <w:t> </w:t>
      </w:r>
      <w:r>
        <w:rPr/>
        <w:t>механической</w:t>
      </w:r>
      <w:r>
        <w:rPr>
          <w:spacing w:val="-11"/>
        </w:rPr>
        <w:t> </w:t>
      </w:r>
      <w:r>
        <w:rPr/>
        <w:t>вентиляцией</w:t>
      </w:r>
      <w:r>
        <w:rPr>
          <w:spacing w:val="-12"/>
        </w:rPr>
        <w:t> </w:t>
      </w:r>
      <w:r>
        <w:rPr/>
        <w:t>лёгких.</w:t>
      </w:r>
      <w:r>
        <w:rPr>
          <w:spacing w:val="-12"/>
        </w:rPr>
        <w:t> </w:t>
      </w:r>
      <w:r>
        <w:rPr/>
        <w:t>Кроме</w:t>
      </w:r>
      <w:r>
        <w:rPr>
          <w:spacing w:val="-11"/>
        </w:rPr>
        <w:t> </w:t>
      </w:r>
      <w:r>
        <w:rPr/>
        <w:t>того,</w:t>
      </w:r>
      <w:r>
        <w:rPr>
          <w:spacing w:val="-13"/>
        </w:rPr>
        <w:t> </w:t>
      </w:r>
      <w:r>
        <w:rPr/>
        <w:t>могут</w:t>
      </w:r>
      <w:r>
        <w:rPr>
          <w:spacing w:val="-12"/>
        </w:rPr>
        <w:t> </w:t>
      </w:r>
      <w:r>
        <w:rPr/>
        <w:t>быть</w:t>
      </w:r>
      <w:r>
        <w:rPr>
          <w:spacing w:val="-12"/>
        </w:rPr>
        <w:t> </w:t>
      </w:r>
      <w:r>
        <w:rPr/>
        <w:t>и</w:t>
      </w:r>
      <w:r>
        <w:rPr>
          <w:spacing w:val="-12"/>
        </w:rPr>
        <w:t> </w:t>
      </w:r>
      <w:r>
        <w:rPr/>
        <w:t>другие</w:t>
      </w:r>
      <w:r>
        <w:rPr>
          <w:spacing w:val="-11"/>
        </w:rPr>
        <w:t> </w:t>
      </w:r>
      <w:r>
        <w:rPr/>
        <w:t>осложнения, как и при любой вирусной инфекции. В тяжелых случаях выраженная одышка развивается к 7-8-му дню от момента</w:t>
      </w:r>
      <w:r>
        <w:rPr>
          <w:spacing w:val="-10"/>
        </w:rPr>
        <w:t> </w:t>
      </w:r>
      <w:r>
        <w:rPr/>
        <w:t>заражения.</w:t>
      </w:r>
    </w:p>
    <w:p>
      <w:pPr>
        <w:pStyle w:val="BodyText"/>
        <w:spacing w:line="276" w:lineRule="auto" w:before="1"/>
        <w:ind w:left="112" w:right="107" w:firstLine="566"/>
        <w:jc w:val="both"/>
      </w:pPr>
      <w:r>
        <w:rPr/>
        <w:t>Число смертельных случаев в разных странах отличается (1-8%), и в среднем составляет 2-3% от всех заболевших. В России этот показатель составляет 1,9%.</w:t>
      </w:r>
    </w:p>
    <w:p>
      <w:pPr>
        <w:pStyle w:val="BodyText"/>
        <w:spacing w:line="276" w:lineRule="auto"/>
        <w:ind w:left="113" w:right="107" w:firstLine="566"/>
        <w:jc w:val="both"/>
      </w:pPr>
      <w:r>
        <w:rPr/>
        <w:t>Большинство случаев заражения КВ (коронавирусом) не являются тяжелыми, тяжелые и критические состояния отмечаются не более, чем у 20% пациентов (включая дыхательную недостаточность, септический шок или др., требующие интенсивной терапии).</w:t>
      </w:r>
    </w:p>
    <w:p>
      <w:pPr>
        <w:pStyle w:val="BodyText"/>
        <w:spacing w:before="5"/>
        <w:rPr>
          <w:sz w:val="41"/>
        </w:rPr>
      </w:pPr>
    </w:p>
    <w:p>
      <w:pPr>
        <w:pStyle w:val="Heading1"/>
        <w:numPr>
          <w:ilvl w:val="1"/>
          <w:numId w:val="1"/>
        </w:numPr>
        <w:tabs>
          <w:tab w:pos="1245" w:val="left" w:leader="none"/>
          <w:tab w:pos="1246" w:val="left" w:leader="none"/>
        </w:tabs>
        <w:spacing w:line="240" w:lineRule="auto" w:before="1" w:after="0"/>
        <w:ind w:left="1245" w:right="0" w:hanging="567"/>
        <w:jc w:val="left"/>
      </w:pPr>
      <w:bookmarkStart w:name="6. Как передаётся коронавирус?" w:id="16"/>
      <w:bookmarkEnd w:id="16"/>
      <w:r>
        <w:rPr>
          <w:b w:val="0"/>
        </w:rPr>
      </w:r>
      <w:bookmarkStart w:name="_bookmark5" w:id="17"/>
      <w:bookmarkEnd w:id="17"/>
      <w:r>
        <w:rPr>
          <w:b w:val="0"/>
        </w:rPr>
      </w:r>
      <w:bookmarkStart w:name="_bookmark5" w:id="18"/>
      <w:bookmarkEnd w:id="18"/>
      <w:r>
        <w:rPr/>
        <w:t>К</w:t>
      </w:r>
      <w:r>
        <w:rPr/>
        <w:t>ак передаётся коронавирус?</w:t>
      </w:r>
    </w:p>
    <w:p>
      <w:pPr>
        <w:pStyle w:val="BodyText"/>
        <w:spacing w:line="276" w:lineRule="auto" w:before="298"/>
        <w:ind w:left="112" w:right="107" w:firstLine="566"/>
        <w:jc w:val="both"/>
      </w:pPr>
      <w:r>
        <w:rPr/>
        <w:t>Как и другие респираторные вирусы, коронавирус распространяется воздушно-капельным путем, когда инфицированный человек разговаривает, кашляет или чихает без маски (респиратора). Кроме того, он может распространяться, когда кто-то касается любой загрязнённой поверхности, например</w:t>
      </w:r>
      <w:r>
        <w:rPr>
          <w:spacing w:val="-17"/>
        </w:rPr>
        <w:t> </w:t>
      </w:r>
      <w:r>
        <w:rPr/>
        <w:t>дверной</w:t>
      </w:r>
      <w:r>
        <w:rPr>
          <w:spacing w:val="-16"/>
        </w:rPr>
        <w:t> </w:t>
      </w:r>
      <w:r>
        <w:rPr/>
        <w:t>ручки</w:t>
      </w:r>
      <w:r>
        <w:rPr>
          <w:spacing w:val="-15"/>
        </w:rPr>
        <w:t> </w:t>
      </w:r>
      <w:r>
        <w:rPr/>
        <w:t>(контактный</w:t>
      </w:r>
      <w:r>
        <w:rPr>
          <w:spacing w:val="-16"/>
        </w:rPr>
        <w:t> </w:t>
      </w:r>
      <w:r>
        <w:rPr/>
        <w:t>путь).</w:t>
      </w:r>
      <w:r>
        <w:rPr>
          <w:spacing w:val="-16"/>
        </w:rPr>
        <w:t> </w:t>
      </w:r>
      <w:r>
        <w:rPr/>
        <w:t>Люди</w:t>
      </w:r>
      <w:r>
        <w:rPr>
          <w:spacing w:val="-15"/>
        </w:rPr>
        <w:t> </w:t>
      </w:r>
      <w:r>
        <w:rPr/>
        <w:t>заражаются,</w:t>
      </w:r>
      <w:r>
        <w:rPr>
          <w:spacing w:val="-16"/>
        </w:rPr>
        <w:t> </w:t>
      </w:r>
      <w:r>
        <w:rPr/>
        <w:t>когда</w:t>
      </w:r>
      <w:r>
        <w:rPr>
          <w:spacing w:val="-17"/>
        </w:rPr>
        <w:t> </w:t>
      </w:r>
      <w:r>
        <w:rPr/>
        <w:t>они</w:t>
      </w:r>
      <w:r>
        <w:rPr>
          <w:spacing w:val="-15"/>
        </w:rPr>
        <w:t> </w:t>
      </w:r>
      <w:r>
        <w:rPr/>
        <w:t>касаются загрязнёнными руками рта, носа или глаз. И вирус передается и воздушно- пылевым</w:t>
      </w:r>
      <w:r>
        <w:rPr>
          <w:spacing w:val="-2"/>
        </w:rPr>
        <w:t> </w:t>
      </w:r>
      <w:r>
        <w:rPr/>
        <w:t>путем.</w:t>
      </w:r>
    </w:p>
    <w:p>
      <w:pPr>
        <w:pStyle w:val="BodyText"/>
        <w:spacing w:before="7"/>
        <w:rPr>
          <w:sz w:val="41"/>
        </w:rPr>
      </w:pPr>
    </w:p>
    <w:p>
      <w:pPr>
        <w:pStyle w:val="Heading1"/>
        <w:numPr>
          <w:ilvl w:val="1"/>
          <w:numId w:val="1"/>
        </w:numPr>
        <w:tabs>
          <w:tab w:pos="1245" w:val="left" w:leader="none"/>
          <w:tab w:pos="1246" w:val="left" w:leader="none"/>
        </w:tabs>
        <w:spacing w:line="276" w:lineRule="auto" w:before="0" w:after="0"/>
        <w:ind w:left="1245" w:right="1695" w:hanging="567"/>
        <w:jc w:val="left"/>
      </w:pPr>
      <w:bookmarkStart w:name="7. Правда ли, что коронавирус живет на р" w:id="19"/>
      <w:bookmarkEnd w:id="19"/>
      <w:r>
        <w:rPr>
          <w:b w:val="0"/>
        </w:rPr>
      </w:r>
      <w:bookmarkStart w:name="_bookmark6" w:id="20"/>
      <w:bookmarkEnd w:id="20"/>
      <w:r>
        <w:rPr>
          <w:b w:val="0"/>
        </w:rPr>
      </w:r>
      <w:bookmarkStart w:name="_bookmark6" w:id="21"/>
      <w:bookmarkEnd w:id="21"/>
      <w:r>
        <w:rPr/>
        <w:t>П</w:t>
      </w:r>
      <w:r>
        <w:rPr/>
        <w:t>равда ли, что коронавирус живет на различных поверхностях? Какая жизнеспособность</w:t>
      </w:r>
      <w:r>
        <w:rPr>
          <w:spacing w:val="-12"/>
        </w:rPr>
        <w:t> </w:t>
      </w:r>
      <w:r>
        <w:rPr/>
        <w:t>вируса</w:t>
      </w:r>
    </w:p>
    <w:p>
      <w:pPr>
        <w:spacing w:line="366" w:lineRule="exact" w:before="0"/>
        <w:ind w:left="1245" w:right="0" w:firstLine="0"/>
        <w:jc w:val="left"/>
        <w:rPr>
          <w:b/>
          <w:sz w:val="32"/>
        </w:rPr>
      </w:pPr>
      <w:r>
        <w:rPr>
          <w:b/>
          <w:sz w:val="32"/>
        </w:rPr>
        <w:t>в окружающей среде?</w:t>
      </w:r>
    </w:p>
    <w:p>
      <w:pPr>
        <w:pStyle w:val="BodyText"/>
        <w:spacing w:line="276" w:lineRule="auto" w:before="298"/>
        <w:ind w:left="112" w:right="108" w:firstLine="566"/>
        <w:jc w:val="both"/>
      </w:pPr>
      <w:r>
        <w:rPr/>
        <w:t>Всемирная организация здравоохранения (ВОЗ) отвечает, что вирус сохраняется на разных  поверхностях  от  несколько  минут  до  нескольких  дней в зависимости от поверхностей, температуры и влажности. Лучше всего он сохраняется при низкой температуре и высокой влажности, а также на пластике   и стали.</w:t>
      </w:r>
    </w:p>
    <w:p>
      <w:pPr>
        <w:pStyle w:val="BodyText"/>
        <w:spacing w:line="276" w:lineRule="auto"/>
        <w:ind w:left="112" w:right="108" w:firstLine="566"/>
        <w:jc w:val="both"/>
      </w:pPr>
      <w:r>
        <w:rPr/>
        <w:t>Исследования показывают, что на воздухе при чихании вирус остается жизнеспособным как минимум в течение трех часов.</w:t>
      </w:r>
    </w:p>
    <w:p>
      <w:pPr>
        <w:spacing w:after="0" w:line="276" w:lineRule="auto"/>
        <w:jc w:val="both"/>
        <w:sectPr>
          <w:pgSz w:w="11910" w:h="16840"/>
          <w:pgMar w:header="0" w:footer="734" w:top="1040" w:bottom="920" w:left="1020" w:right="740"/>
        </w:sectPr>
      </w:pPr>
    </w:p>
    <w:p>
      <w:pPr>
        <w:pStyle w:val="BodyText"/>
        <w:spacing w:line="278" w:lineRule="auto" w:before="74"/>
        <w:ind w:left="112" w:right="109" w:firstLine="566"/>
        <w:jc w:val="both"/>
      </w:pPr>
      <w:r>
        <w:rPr/>
        <w:t>Во Временных клинических рекомендациях Минздрава «Профилактика, диагностика и лечение COVID-19» приводятся следующие данные:</w:t>
      </w:r>
    </w:p>
    <w:p>
      <w:pPr>
        <w:pStyle w:val="BodyText"/>
        <w:spacing w:line="276" w:lineRule="auto"/>
        <w:ind w:left="111" w:right="107" w:firstLine="567"/>
        <w:jc w:val="both"/>
      </w:pPr>
      <w:r>
        <w:rPr/>
        <w:t>При комнатной температуре (20-25 °С) SARS-CoV-2 способен сохранять жизнеспособность на различных объектах окружающей среды в высушенном виде до</w:t>
      </w:r>
      <w:r>
        <w:rPr>
          <w:spacing w:val="-21"/>
        </w:rPr>
        <w:t> </w:t>
      </w:r>
      <w:r>
        <w:rPr/>
        <w:t>3</w:t>
      </w:r>
      <w:r>
        <w:rPr>
          <w:spacing w:val="-18"/>
        </w:rPr>
        <w:t> </w:t>
      </w:r>
      <w:r>
        <w:rPr/>
        <w:t>суток,</w:t>
      </w:r>
      <w:r>
        <w:rPr>
          <w:spacing w:val="-19"/>
        </w:rPr>
        <w:t> </w:t>
      </w:r>
      <w:r>
        <w:rPr/>
        <w:t>в</w:t>
      </w:r>
      <w:r>
        <w:rPr>
          <w:spacing w:val="-19"/>
        </w:rPr>
        <w:t> </w:t>
      </w:r>
      <w:r>
        <w:rPr/>
        <w:t>жидкой</w:t>
      </w:r>
      <w:r>
        <w:rPr>
          <w:spacing w:val="-20"/>
        </w:rPr>
        <w:t> </w:t>
      </w:r>
      <w:r>
        <w:rPr/>
        <w:t>среде</w:t>
      </w:r>
      <w:r>
        <w:rPr>
          <w:spacing w:val="-22"/>
        </w:rPr>
        <w:t> </w:t>
      </w:r>
      <w:r>
        <w:rPr/>
        <w:t>–</w:t>
      </w:r>
      <w:r>
        <w:rPr>
          <w:spacing w:val="-18"/>
        </w:rPr>
        <w:t> </w:t>
      </w:r>
      <w:r>
        <w:rPr/>
        <w:t>до</w:t>
      </w:r>
      <w:r>
        <w:rPr>
          <w:spacing w:val="-20"/>
        </w:rPr>
        <w:t> </w:t>
      </w:r>
      <w:r>
        <w:rPr/>
        <w:t>7</w:t>
      </w:r>
      <w:r>
        <w:rPr>
          <w:spacing w:val="-18"/>
        </w:rPr>
        <w:t> </w:t>
      </w:r>
      <w:r>
        <w:rPr/>
        <w:t>суток.</w:t>
      </w:r>
      <w:r>
        <w:rPr>
          <w:spacing w:val="-22"/>
        </w:rPr>
        <w:t> </w:t>
      </w:r>
      <w:r>
        <w:rPr/>
        <w:t>При</w:t>
      </w:r>
      <w:r>
        <w:rPr>
          <w:spacing w:val="-19"/>
        </w:rPr>
        <w:t> </w:t>
      </w:r>
      <w:r>
        <w:rPr/>
        <w:t>температуре</w:t>
      </w:r>
      <w:r>
        <w:rPr>
          <w:spacing w:val="-19"/>
        </w:rPr>
        <w:t> </w:t>
      </w:r>
      <w:r>
        <w:rPr/>
        <w:t>+4</w:t>
      </w:r>
      <w:r>
        <w:rPr>
          <w:spacing w:val="-20"/>
        </w:rPr>
        <w:t> </w:t>
      </w:r>
      <w:r>
        <w:rPr/>
        <w:t>°С</w:t>
      </w:r>
      <w:r>
        <w:rPr>
          <w:spacing w:val="-19"/>
        </w:rPr>
        <w:t> </w:t>
      </w:r>
      <w:r>
        <w:rPr/>
        <w:t>стабильность</w:t>
      </w:r>
      <w:r>
        <w:rPr>
          <w:spacing w:val="-20"/>
        </w:rPr>
        <w:t> </w:t>
      </w:r>
      <w:r>
        <w:rPr/>
        <w:t>вируса сохраняется более 14 дней. При нагревании до 37 °С полная инактивация вируса происходит в течение 1 дня, при 56 °С – в течение 45 минут, при 70 °С – в течение 5</w:t>
      </w:r>
      <w:r>
        <w:rPr>
          <w:spacing w:val="-1"/>
        </w:rPr>
        <w:t> </w:t>
      </w:r>
      <w:r>
        <w:rPr/>
        <w:t>минут.</w:t>
      </w:r>
    </w:p>
    <w:p>
      <w:pPr>
        <w:pStyle w:val="BodyText"/>
        <w:spacing w:line="276" w:lineRule="auto"/>
        <w:ind w:left="111" w:right="114" w:firstLine="566"/>
        <w:jc w:val="both"/>
      </w:pPr>
      <w:r>
        <w:rPr/>
        <w:t>Вирус</w:t>
      </w:r>
      <w:r>
        <w:rPr>
          <w:spacing w:val="-5"/>
        </w:rPr>
        <w:t> </w:t>
      </w:r>
      <w:r>
        <w:rPr/>
        <w:t>остается</w:t>
      </w:r>
      <w:r>
        <w:rPr>
          <w:spacing w:val="-4"/>
        </w:rPr>
        <w:t> </w:t>
      </w:r>
      <w:r>
        <w:rPr/>
        <w:t>стабильным</w:t>
      </w:r>
      <w:r>
        <w:rPr>
          <w:spacing w:val="-4"/>
        </w:rPr>
        <w:t> </w:t>
      </w:r>
      <w:r>
        <w:rPr/>
        <w:t>в</w:t>
      </w:r>
      <w:r>
        <w:rPr>
          <w:spacing w:val="-6"/>
        </w:rPr>
        <w:t> </w:t>
      </w:r>
      <w:r>
        <w:rPr/>
        <w:t>широком</w:t>
      </w:r>
      <w:r>
        <w:rPr>
          <w:spacing w:val="-7"/>
        </w:rPr>
        <w:t> </w:t>
      </w:r>
      <w:r>
        <w:rPr/>
        <w:t>диапазоне</w:t>
      </w:r>
      <w:r>
        <w:rPr>
          <w:spacing w:val="-4"/>
        </w:rPr>
        <w:t> </w:t>
      </w:r>
      <w:r>
        <w:rPr/>
        <w:t>значений</w:t>
      </w:r>
      <w:r>
        <w:rPr>
          <w:spacing w:val="-6"/>
        </w:rPr>
        <w:t> </w:t>
      </w:r>
      <w:r>
        <w:rPr/>
        <w:t>рН</w:t>
      </w:r>
      <w:r>
        <w:rPr>
          <w:spacing w:val="-5"/>
        </w:rPr>
        <w:t> </w:t>
      </w:r>
      <w:r>
        <w:rPr/>
        <w:t>(до</w:t>
      </w:r>
      <w:r>
        <w:rPr>
          <w:spacing w:val="-4"/>
        </w:rPr>
        <w:t> </w:t>
      </w:r>
      <w:r>
        <w:rPr/>
        <w:t>6</w:t>
      </w:r>
      <w:r>
        <w:rPr>
          <w:spacing w:val="-3"/>
        </w:rPr>
        <w:t> </w:t>
      </w:r>
      <w:r>
        <w:rPr/>
        <w:t>дней</w:t>
      </w:r>
      <w:r>
        <w:rPr>
          <w:spacing w:val="-6"/>
        </w:rPr>
        <w:t> </w:t>
      </w:r>
      <w:r>
        <w:rPr/>
        <w:t>при значении рН от 5 до 9 и до 2 дней при рН4 и</w:t>
      </w:r>
      <w:r>
        <w:rPr>
          <w:spacing w:val="-13"/>
        </w:rPr>
        <w:t> </w:t>
      </w:r>
      <w:r>
        <w:rPr/>
        <w:t>рН11).</w:t>
      </w:r>
    </w:p>
    <w:p>
      <w:pPr>
        <w:pStyle w:val="BodyText"/>
        <w:spacing w:line="276" w:lineRule="auto"/>
        <w:ind w:left="111" w:right="108" w:firstLine="566"/>
        <w:jc w:val="both"/>
      </w:pPr>
      <w:r>
        <w:rPr/>
        <w:t>Вирус чувствителен к ультрафиолетовому облучению и действию различных дезинфицирующих средств в рабочей концентрации. Ультрафиолетовое излучение, органические жирорастворители и определенные моющие средства уничтожают его в течение нескольких минут.</w:t>
      </w:r>
    </w:p>
    <w:p>
      <w:pPr>
        <w:pStyle w:val="BodyText"/>
        <w:spacing w:line="276" w:lineRule="auto"/>
        <w:ind w:left="111" w:right="106" w:firstLine="566"/>
        <w:jc w:val="both"/>
      </w:pPr>
      <w:r>
        <w:rPr/>
        <w:t>Согласно информации ВОЗ, которую приводит Роспотребнадзор, продолжительность  жизни  коронавируса  на   купюрах   составляет   3-4   дня,   на пластиковых картах (которую вы, например, подавали продавцу) – до 9 дней. Поэтому</w:t>
      </w:r>
      <w:r>
        <w:rPr>
          <w:spacing w:val="-18"/>
        </w:rPr>
        <w:t> </w:t>
      </w:r>
      <w:r>
        <w:rPr/>
        <w:t>важно,</w:t>
      </w:r>
      <w:r>
        <w:rPr>
          <w:spacing w:val="-14"/>
        </w:rPr>
        <w:t> </w:t>
      </w:r>
      <w:r>
        <w:rPr/>
        <w:t>чтобы</w:t>
      </w:r>
      <w:r>
        <w:rPr>
          <w:spacing w:val="-15"/>
        </w:rPr>
        <w:t> </w:t>
      </w:r>
      <w:r>
        <w:rPr/>
        <w:t>поручни</w:t>
      </w:r>
      <w:r>
        <w:rPr>
          <w:spacing w:val="-16"/>
        </w:rPr>
        <w:t> </w:t>
      </w:r>
      <w:r>
        <w:rPr/>
        <w:t>в</w:t>
      </w:r>
      <w:r>
        <w:rPr>
          <w:spacing w:val="-14"/>
        </w:rPr>
        <w:t> </w:t>
      </w:r>
      <w:r>
        <w:rPr/>
        <w:t>метро</w:t>
      </w:r>
      <w:r>
        <w:rPr>
          <w:spacing w:val="-15"/>
        </w:rPr>
        <w:t> </w:t>
      </w:r>
      <w:r>
        <w:rPr/>
        <w:t>и</w:t>
      </w:r>
      <w:r>
        <w:rPr>
          <w:spacing w:val="-14"/>
        </w:rPr>
        <w:t> </w:t>
      </w:r>
      <w:r>
        <w:rPr/>
        <w:t>автобусах,</w:t>
      </w:r>
      <w:r>
        <w:rPr>
          <w:spacing w:val="-17"/>
        </w:rPr>
        <w:t> </w:t>
      </w:r>
      <w:r>
        <w:rPr/>
        <w:t>ручки</w:t>
      </w:r>
      <w:r>
        <w:rPr>
          <w:spacing w:val="-15"/>
        </w:rPr>
        <w:t> </w:t>
      </w:r>
      <w:r>
        <w:rPr/>
        <w:t>дверей</w:t>
      </w:r>
      <w:r>
        <w:rPr>
          <w:spacing w:val="-14"/>
        </w:rPr>
        <w:t> </w:t>
      </w:r>
      <w:r>
        <w:rPr/>
        <w:t>и</w:t>
      </w:r>
      <w:r>
        <w:rPr>
          <w:spacing w:val="-15"/>
        </w:rPr>
        <w:t> </w:t>
      </w:r>
      <w:r>
        <w:rPr/>
        <w:t>кнопки</w:t>
      </w:r>
      <w:r>
        <w:rPr>
          <w:spacing w:val="-13"/>
        </w:rPr>
        <w:t> </w:t>
      </w:r>
      <w:r>
        <w:rPr/>
        <w:t>лифтов регулярно обрабатывались антисепиками. Смартфоны также необходимо как можно чаще обрабатывать спиртовыми салфетками: российские санитарные врачи рекомендуют  делать   это   как   минимум   после   посещения   публичных   мест и по окончании рабочего дня. Мойте свои руки после посещения общественных мест и не касайтесь</w:t>
      </w:r>
      <w:r>
        <w:rPr>
          <w:spacing w:val="-6"/>
        </w:rPr>
        <w:t> </w:t>
      </w:r>
      <w:r>
        <w:rPr/>
        <w:t>лица.</w:t>
      </w:r>
    </w:p>
    <w:p>
      <w:pPr>
        <w:pStyle w:val="BodyText"/>
        <w:spacing w:line="276" w:lineRule="auto"/>
        <w:ind w:left="112" w:right="106" w:firstLine="565"/>
        <w:jc w:val="both"/>
      </w:pPr>
      <w:r>
        <w:rPr/>
        <w:t>Достаточно эффективны против коронавируса </w:t>
      </w:r>
      <w:hyperlink r:id="rId7">
        <w:r>
          <w:rPr>
            <w:color w:val="0000FF"/>
            <w:u w:val="single" w:color="0000FF"/>
          </w:rPr>
          <w:t>антисептики</w:t>
        </w:r>
      </w:hyperlink>
      <w:r>
        <w:rPr/>
        <w:t>. Результаты исследований могут варьироваться, но они позволяют </w:t>
      </w:r>
      <w:hyperlink r:id="rId8">
        <w:r>
          <w:rPr>
            <w:color w:val="0000FF"/>
            <w:u w:val="single" w:color="0000FF"/>
          </w:rPr>
          <w:t>ВОЗ</w:t>
        </w:r>
        <w:r>
          <w:rPr>
            <w:color w:val="0000FF"/>
          </w:rPr>
          <w:t> </w:t>
        </w:r>
      </w:hyperlink>
      <w:r>
        <w:rPr/>
        <w:t>рекомендовать спиртосодержащие антисептики для рук в качестве профилактики заражения коронавирусами. Этанол уничтожает белковую оболочку, которая есть у многих вирусов,  в  том  числе  и  коронавируса.  Она  необходима  вирусам  для  жизни   и</w:t>
      </w:r>
      <w:r>
        <w:rPr>
          <w:spacing w:val="-1"/>
        </w:rPr>
        <w:t> </w:t>
      </w:r>
      <w:r>
        <w:rPr/>
        <w:t>размножения.</w:t>
      </w:r>
    </w:p>
    <w:p>
      <w:pPr>
        <w:pStyle w:val="BodyText"/>
        <w:spacing w:line="276" w:lineRule="auto"/>
        <w:ind w:left="112" w:right="108" w:firstLine="566"/>
        <w:jc w:val="both"/>
      </w:pPr>
      <w:r>
        <w:rPr/>
        <w:t>Этанол (70 %), </w:t>
      </w:r>
      <w:hyperlink r:id="rId9">
        <w:r>
          <w:rPr>
            <w:color w:val="0000FF"/>
            <w:u w:val="single" w:color="0000FF"/>
          </w:rPr>
          <w:t>хлоргексидин</w:t>
        </w:r>
        <w:r>
          <w:rPr>
            <w:color w:val="0000FF"/>
          </w:rPr>
          <w:t> </w:t>
        </w:r>
      </w:hyperlink>
      <w:r>
        <w:rPr/>
        <w:t>(0,05 %) уничтожали вирус в течение 5 минут. Стандартные</w:t>
      </w:r>
      <w:r>
        <w:rPr>
          <w:spacing w:val="-10"/>
        </w:rPr>
        <w:t> </w:t>
      </w:r>
      <w:r>
        <w:rPr/>
        <w:t>методы</w:t>
      </w:r>
      <w:r>
        <w:rPr>
          <w:spacing w:val="-9"/>
        </w:rPr>
        <w:t> </w:t>
      </w:r>
      <w:r>
        <w:rPr/>
        <w:t>дезинфекции</w:t>
      </w:r>
      <w:r>
        <w:rPr>
          <w:spacing w:val="-11"/>
        </w:rPr>
        <w:t> </w:t>
      </w:r>
      <w:r>
        <w:rPr/>
        <w:t>помещений</w:t>
      </w:r>
      <w:r>
        <w:rPr>
          <w:spacing w:val="-11"/>
        </w:rPr>
        <w:t> </w:t>
      </w:r>
      <w:r>
        <w:rPr/>
        <w:t>с</w:t>
      </w:r>
      <w:r>
        <w:rPr>
          <w:spacing w:val="-9"/>
        </w:rPr>
        <w:t> </w:t>
      </w:r>
      <w:r>
        <w:rPr/>
        <w:t>использованием</w:t>
      </w:r>
      <w:r>
        <w:rPr>
          <w:spacing w:val="-12"/>
        </w:rPr>
        <w:t> </w:t>
      </w:r>
      <w:r>
        <w:rPr/>
        <w:t>хлорсодержащих антисептиков в концентрации даже 1:99 также в течение 5 минут убивали</w:t>
      </w:r>
      <w:r>
        <w:rPr>
          <w:spacing w:val="-27"/>
        </w:rPr>
        <w:t> </w:t>
      </w:r>
      <w:r>
        <w:rPr/>
        <w:t>вирус.</w:t>
      </w:r>
    </w:p>
    <w:p>
      <w:pPr>
        <w:pStyle w:val="BodyText"/>
        <w:spacing w:line="276" w:lineRule="auto"/>
        <w:ind w:left="112" w:right="106" w:firstLine="566"/>
        <w:jc w:val="both"/>
      </w:pPr>
      <w:r>
        <w:rPr/>
        <w:t>Поскольку коронавирус не выдерживает температуры выше 40 градусов, фрукты и овощи необходимо промывать под горячей водой. Немытые продукты не стоит класть в холодильник, где среда способствует долгому сохранению вируса.</w:t>
      </w:r>
    </w:p>
    <w:p>
      <w:pPr>
        <w:spacing w:after="0" w:line="276" w:lineRule="auto"/>
        <w:jc w:val="both"/>
        <w:sectPr>
          <w:pgSz w:w="11910" w:h="16840"/>
          <w:pgMar w:header="0" w:footer="734" w:top="1040" w:bottom="920" w:left="1020" w:right="740"/>
        </w:sectPr>
      </w:pPr>
    </w:p>
    <w:p>
      <w:pPr>
        <w:pStyle w:val="Heading1"/>
        <w:numPr>
          <w:ilvl w:val="1"/>
          <w:numId w:val="1"/>
        </w:numPr>
        <w:tabs>
          <w:tab w:pos="1245" w:val="left" w:leader="none"/>
          <w:tab w:pos="1246" w:val="left" w:leader="none"/>
        </w:tabs>
        <w:spacing w:line="240" w:lineRule="auto" w:before="75" w:after="0"/>
        <w:ind w:left="1245" w:right="0" w:hanging="567"/>
        <w:jc w:val="left"/>
      </w:pPr>
      <w:bookmarkStart w:name="8. Как защитить себя и окружающих от зар" w:id="22"/>
      <w:bookmarkEnd w:id="22"/>
      <w:r>
        <w:rPr>
          <w:b w:val="0"/>
        </w:rPr>
      </w:r>
      <w:bookmarkStart w:name="_bookmark7" w:id="23"/>
      <w:bookmarkEnd w:id="23"/>
      <w:r>
        <w:rPr>
          <w:b w:val="0"/>
        </w:rPr>
      </w:r>
      <w:bookmarkStart w:name="_bookmark7" w:id="24"/>
      <w:bookmarkEnd w:id="24"/>
      <w:r>
        <w:rPr/>
        <w:t>К</w:t>
      </w:r>
      <w:r>
        <w:rPr/>
        <w:t>ак защитить себя и окружающих от</w:t>
      </w:r>
      <w:r>
        <w:rPr>
          <w:spacing w:val="-8"/>
        </w:rPr>
        <w:t> </w:t>
      </w:r>
      <w:r>
        <w:rPr/>
        <w:t>заражения?</w:t>
      </w:r>
    </w:p>
    <w:p>
      <w:pPr>
        <w:pStyle w:val="BodyText"/>
        <w:spacing w:line="276" w:lineRule="auto" w:before="296"/>
        <w:ind w:left="112" w:right="108" w:firstLine="566"/>
        <w:jc w:val="both"/>
      </w:pPr>
      <w:r>
        <w:rPr/>
        <w:t>В Российской Федерации зарегистрированы две вакцины для профилактики новой коронавирусной инфекции COVID-19 у взрослых лиц от 18 до 60 лет, индуцирующие   формирование    гуморального    и    клеточного    иммунитета    в</w:t>
      </w:r>
      <w:r>
        <w:rPr>
          <w:spacing w:val="-2"/>
        </w:rPr>
        <w:t> </w:t>
      </w:r>
      <w:r>
        <w:rPr/>
        <w:t>отношенииSARS-CoV-2:</w:t>
      </w:r>
    </w:p>
    <w:p>
      <w:pPr>
        <w:pStyle w:val="BodyText"/>
        <w:spacing w:line="276" w:lineRule="auto"/>
        <w:ind w:left="112" w:right="107" w:firstLine="566"/>
        <w:jc w:val="both"/>
      </w:pPr>
      <w:r>
        <w:rPr/>
        <w:t>11.08.2020 г. зарегистрирована комбинированная векторная вакцина («Гам-КОВИД-Вак»),</w:t>
      </w:r>
    </w:p>
    <w:p>
      <w:pPr>
        <w:pStyle w:val="BodyText"/>
        <w:spacing w:line="278" w:lineRule="auto"/>
        <w:ind w:left="112" w:right="108" w:firstLine="566"/>
        <w:jc w:val="both"/>
      </w:pPr>
      <w:r>
        <w:rPr/>
        <w:t>13.10.2020 г. зарегистрирована вакцина на основе пептидных антигенов («ЭпиВакКорона»).</w:t>
      </w:r>
    </w:p>
    <w:p>
      <w:pPr>
        <w:pStyle w:val="BodyText"/>
        <w:spacing w:line="276" w:lineRule="auto"/>
        <w:ind w:left="112" w:right="108" w:firstLine="566"/>
        <w:jc w:val="both"/>
      </w:pPr>
      <w:r>
        <w:rPr/>
        <w:t>Эффективным методом профилактики КВ инфекции является отсутствие контактов с носителями вируса и заболевшими. Необходимо выполнять предписания Главного санитарного врача России и Вашего региона.</w:t>
      </w:r>
    </w:p>
    <w:p>
      <w:pPr>
        <w:pStyle w:val="BodyText"/>
        <w:spacing w:line="276" w:lineRule="auto"/>
        <w:ind w:left="112" w:right="109" w:firstLine="566"/>
        <w:jc w:val="both"/>
      </w:pPr>
      <w:r>
        <w:rPr/>
        <w:t>Рекомендации</w:t>
      </w:r>
      <w:r>
        <w:rPr>
          <w:spacing w:val="-15"/>
        </w:rPr>
        <w:t> </w:t>
      </w:r>
      <w:r>
        <w:rPr/>
        <w:t>туристам:</w:t>
      </w:r>
      <w:r>
        <w:rPr>
          <w:spacing w:val="-15"/>
        </w:rPr>
        <w:t> </w:t>
      </w:r>
      <w:r>
        <w:rPr/>
        <w:t>многие</w:t>
      </w:r>
      <w:r>
        <w:rPr>
          <w:spacing w:val="-16"/>
        </w:rPr>
        <w:t> </w:t>
      </w:r>
      <w:r>
        <w:rPr/>
        <w:t>страны</w:t>
      </w:r>
      <w:r>
        <w:rPr>
          <w:spacing w:val="-17"/>
        </w:rPr>
        <w:t> </w:t>
      </w:r>
      <w:r>
        <w:rPr/>
        <w:t>ограничивают</w:t>
      </w:r>
      <w:r>
        <w:rPr>
          <w:spacing w:val="-16"/>
        </w:rPr>
        <w:t> </w:t>
      </w:r>
      <w:r>
        <w:rPr/>
        <w:t>въезд</w:t>
      </w:r>
      <w:r>
        <w:rPr>
          <w:spacing w:val="-14"/>
        </w:rPr>
        <w:t> </w:t>
      </w:r>
      <w:r>
        <w:rPr/>
        <w:t>для</w:t>
      </w:r>
      <w:r>
        <w:rPr>
          <w:spacing w:val="-15"/>
        </w:rPr>
        <w:t> </w:t>
      </w:r>
      <w:r>
        <w:rPr/>
        <w:t>иностранных туристов, последняя информация об ограничениях на въезд публикуется на сайте </w:t>
      </w:r>
      <w:hyperlink r:id="rId10">
        <w:r>
          <w:rPr>
            <w:color w:val="0000FF"/>
            <w:u w:val="single" w:color="0000FF"/>
          </w:rPr>
          <w:t>https://www.russiatourism.ru/news</w:t>
        </w:r>
        <w:r>
          <w:rPr>
            <w:color w:val="0000FF"/>
            <w:spacing w:val="-1"/>
          </w:rPr>
          <w:t> </w:t>
        </w:r>
      </w:hyperlink>
      <w:r>
        <w:rPr/>
        <w:t>Ростуризма.</w:t>
      </w:r>
    </w:p>
    <w:p>
      <w:pPr>
        <w:pStyle w:val="BodyText"/>
        <w:spacing w:line="276" w:lineRule="auto"/>
        <w:ind w:left="679" w:right="1002"/>
        <w:jc w:val="both"/>
      </w:pPr>
      <w:r>
        <w:rPr/>
        <w:t>Чтобы защитить себя от заражения следуйте простым рекомендациям. Соблюдайте расстояние и этикет.</w:t>
      </w:r>
    </w:p>
    <w:p>
      <w:pPr>
        <w:pStyle w:val="BodyText"/>
        <w:spacing w:before="8"/>
        <w:rPr>
          <w:sz w:val="31"/>
        </w:rPr>
      </w:pPr>
    </w:p>
    <w:p>
      <w:pPr>
        <w:pStyle w:val="ListParagraph"/>
        <w:numPr>
          <w:ilvl w:val="2"/>
          <w:numId w:val="1"/>
        </w:numPr>
        <w:tabs>
          <w:tab w:pos="1399" w:val="left" w:leader="none"/>
          <w:tab w:pos="1400" w:val="left" w:leader="none"/>
        </w:tabs>
        <w:spacing w:line="240" w:lineRule="auto" w:before="0" w:after="0"/>
        <w:ind w:left="1399" w:right="0" w:hanging="361"/>
        <w:jc w:val="left"/>
        <w:rPr>
          <w:rFonts w:ascii="Wingdings" w:hAnsi="Wingdings"/>
          <w:sz w:val="28"/>
        </w:rPr>
      </w:pPr>
      <w:r>
        <w:rPr>
          <w:sz w:val="28"/>
        </w:rPr>
        <w:t>прикрывайте рот и нос при кашле и</w:t>
      </w:r>
      <w:r>
        <w:rPr>
          <w:spacing w:val="-15"/>
          <w:sz w:val="28"/>
        </w:rPr>
        <w:t> </w:t>
      </w:r>
      <w:r>
        <w:rPr>
          <w:sz w:val="28"/>
        </w:rPr>
        <w:t>чихании;</w:t>
      </w:r>
    </w:p>
    <w:p>
      <w:pPr>
        <w:pStyle w:val="ListParagraph"/>
        <w:numPr>
          <w:ilvl w:val="2"/>
          <w:numId w:val="1"/>
        </w:numPr>
        <w:tabs>
          <w:tab w:pos="1399" w:val="left" w:leader="none"/>
          <w:tab w:pos="1400" w:val="left" w:leader="none"/>
        </w:tabs>
        <w:spacing w:line="276" w:lineRule="auto" w:before="48" w:after="0"/>
        <w:ind w:left="1399" w:right="395" w:hanging="360"/>
        <w:jc w:val="left"/>
        <w:rPr>
          <w:rFonts w:ascii="Wingdings" w:hAnsi="Wingdings"/>
          <w:sz w:val="28"/>
        </w:rPr>
      </w:pPr>
      <w:r>
        <w:rPr>
          <w:sz w:val="28"/>
        </w:rPr>
        <w:t>избегайте тесного контакта людьми с симптомами ОРВИ. Вирусы передаются от больного человека к здоровому воздушно - капельным путем (при разговоре, чихании, кашле), поэтому необходимо соблюдать расстояние не менее 1,5 метра от</w:t>
      </w:r>
      <w:r>
        <w:rPr>
          <w:spacing w:val="-9"/>
          <w:sz w:val="28"/>
        </w:rPr>
        <w:t> </w:t>
      </w:r>
      <w:r>
        <w:rPr>
          <w:sz w:val="28"/>
        </w:rPr>
        <w:t>больных;</w:t>
      </w:r>
    </w:p>
    <w:p>
      <w:pPr>
        <w:pStyle w:val="ListParagraph"/>
        <w:numPr>
          <w:ilvl w:val="2"/>
          <w:numId w:val="1"/>
        </w:numPr>
        <w:tabs>
          <w:tab w:pos="1399" w:val="left" w:leader="none"/>
          <w:tab w:pos="1400" w:val="left" w:leader="none"/>
        </w:tabs>
        <w:spacing w:line="322" w:lineRule="exact" w:before="0" w:after="0"/>
        <w:ind w:left="1399" w:right="0" w:hanging="361"/>
        <w:jc w:val="left"/>
        <w:rPr>
          <w:rFonts w:ascii="Wingdings" w:hAnsi="Wingdings"/>
          <w:sz w:val="28"/>
        </w:rPr>
      </w:pPr>
      <w:r>
        <w:rPr>
          <w:sz w:val="28"/>
        </w:rPr>
        <w:t>носите медицинскую маску в общественных местах (менять</w:t>
      </w:r>
      <w:r>
        <w:rPr>
          <w:spacing w:val="-16"/>
          <w:sz w:val="28"/>
        </w:rPr>
        <w:t> </w:t>
      </w:r>
      <w:r>
        <w:rPr>
          <w:sz w:val="28"/>
        </w:rPr>
        <w:t>маску</w:t>
      </w:r>
    </w:p>
    <w:p>
      <w:pPr>
        <w:pStyle w:val="BodyText"/>
        <w:spacing w:before="47"/>
        <w:ind w:left="1399"/>
      </w:pPr>
      <w:r>
        <w:rPr/>
        <w:t>на новую надо каждые 2-3 часа, повторно использовать маску нельзя);</w:t>
      </w:r>
    </w:p>
    <w:p>
      <w:pPr>
        <w:pStyle w:val="ListParagraph"/>
        <w:numPr>
          <w:ilvl w:val="2"/>
          <w:numId w:val="1"/>
        </w:numPr>
        <w:tabs>
          <w:tab w:pos="1399" w:val="left" w:leader="none"/>
          <w:tab w:pos="1400" w:val="left" w:leader="none"/>
        </w:tabs>
        <w:spacing w:line="276" w:lineRule="auto" w:before="50" w:after="0"/>
        <w:ind w:left="1399" w:right="411" w:hanging="360"/>
        <w:jc w:val="left"/>
        <w:rPr>
          <w:rFonts w:ascii="Wingdings" w:hAnsi="Wingdings"/>
          <w:sz w:val="28"/>
        </w:rPr>
      </w:pPr>
      <w:r>
        <w:rPr>
          <w:sz w:val="28"/>
        </w:rPr>
        <w:t>старайтесь избежать поездок и посещений многолюдных мест, чтобы уменьшить риск</w:t>
      </w:r>
      <w:r>
        <w:rPr>
          <w:spacing w:val="-4"/>
          <w:sz w:val="28"/>
        </w:rPr>
        <w:t> </w:t>
      </w:r>
      <w:r>
        <w:rPr>
          <w:sz w:val="28"/>
        </w:rPr>
        <w:t>заболевания.</w:t>
      </w:r>
    </w:p>
    <w:p>
      <w:pPr>
        <w:pStyle w:val="ListParagraph"/>
        <w:numPr>
          <w:ilvl w:val="2"/>
          <w:numId w:val="1"/>
        </w:numPr>
        <w:tabs>
          <w:tab w:pos="1399" w:val="left" w:leader="none"/>
          <w:tab w:pos="1400" w:val="left" w:leader="none"/>
        </w:tabs>
        <w:spacing w:line="321" w:lineRule="exact" w:before="0" w:after="0"/>
        <w:ind w:left="1399" w:right="0" w:hanging="361"/>
        <w:jc w:val="left"/>
        <w:rPr>
          <w:rFonts w:ascii="Wingdings" w:hAnsi="Wingdings"/>
          <w:sz w:val="28"/>
        </w:rPr>
      </w:pPr>
      <w:r>
        <w:rPr>
          <w:sz w:val="28"/>
        </w:rPr>
        <w:t>Поддерживать чистоту рук и</w:t>
      </w:r>
      <w:r>
        <w:rPr>
          <w:spacing w:val="-8"/>
          <w:sz w:val="28"/>
        </w:rPr>
        <w:t> </w:t>
      </w:r>
      <w:r>
        <w:rPr>
          <w:sz w:val="28"/>
        </w:rPr>
        <w:t>поверхностей.</w:t>
      </w:r>
    </w:p>
    <w:p>
      <w:pPr>
        <w:pStyle w:val="ListParagraph"/>
        <w:numPr>
          <w:ilvl w:val="2"/>
          <w:numId w:val="1"/>
        </w:numPr>
        <w:tabs>
          <w:tab w:pos="1399" w:val="left" w:leader="none"/>
          <w:tab w:pos="1400" w:val="left" w:leader="none"/>
        </w:tabs>
        <w:spacing w:line="276" w:lineRule="auto" w:before="48" w:after="0"/>
        <w:ind w:left="1399" w:right="1219" w:hanging="360"/>
        <w:jc w:val="left"/>
        <w:rPr>
          <w:rFonts w:ascii="Wingdings" w:hAnsi="Wingdings"/>
          <w:sz w:val="28"/>
        </w:rPr>
      </w:pPr>
      <w:r>
        <w:rPr>
          <w:sz w:val="28"/>
        </w:rPr>
        <w:t>регулярно мойте руки, особенно перед едой и при посещении общественных мест (уделите особое внимание тщательному намыливанию (не менее 20 секунд), и последующему полному осушению</w:t>
      </w:r>
      <w:r>
        <w:rPr>
          <w:spacing w:val="-3"/>
          <w:sz w:val="28"/>
        </w:rPr>
        <w:t> </w:t>
      </w:r>
      <w:r>
        <w:rPr>
          <w:sz w:val="28"/>
        </w:rPr>
        <w:t>рук);</w:t>
      </w:r>
    </w:p>
    <w:p>
      <w:pPr>
        <w:pStyle w:val="ListParagraph"/>
        <w:numPr>
          <w:ilvl w:val="2"/>
          <w:numId w:val="1"/>
        </w:numPr>
        <w:tabs>
          <w:tab w:pos="1399" w:val="left" w:leader="none"/>
          <w:tab w:pos="1400" w:val="left" w:leader="none"/>
        </w:tabs>
        <w:spacing w:line="322" w:lineRule="exact" w:before="0" w:after="0"/>
        <w:ind w:left="1399" w:right="0" w:hanging="361"/>
        <w:jc w:val="left"/>
        <w:rPr>
          <w:rFonts w:ascii="Wingdings" w:hAnsi="Wingdings"/>
          <w:sz w:val="28"/>
        </w:rPr>
      </w:pPr>
      <w:r>
        <w:rPr>
          <w:sz w:val="28"/>
        </w:rPr>
        <w:t>пользуйтесь одноразовыми перчатками в общественных</w:t>
      </w:r>
      <w:r>
        <w:rPr>
          <w:spacing w:val="-10"/>
          <w:sz w:val="28"/>
        </w:rPr>
        <w:t> </w:t>
      </w:r>
      <w:r>
        <w:rPr>
          <w:sz w:val="28"/>
        </w:rPr>
        <w:t>местах;</w:t>
      </w:r>
    </w:p>
    <w:p>
      <w:pPr>
        <w:pStyle w:val="ListParagraph"/>
        <w:numPr>
          <w:ilvl w:val="2"/>
          <w:numId w:val="1"/>
        </w:numPr>
        <w:tabs>
          <w:tab w:pos="1399" w:val="left" w:leader="none"/>
          <w:tab w:pos="1400" w:val="left" w:leader="none"/>
        </w:tabs>
        <w:spacing w:line="240" w:lineRule="auto" w:before="50" w:after="0"/>
        <w:ind w:left="1399" w:right="0" w:hanging="361"/>
        <w:jc w:val="left"/>
        <w:rPr>
          <w:rFonts w:ascii="Wingdings" w:hAnsi="Wingdings"/>
          <w:sz w:val="28"/>
        </w:rPr>
      </w:pPr>
      <w:r>
        <w:rPr>
          <w:sz w:val="28"/>
        </w:rPr>
        <w:t>старайтесь не касаться рта, носа или глаз немытыми</w:t>
      </w:r>
      <w:r>
        <w:rPr>
          <w:spacing w:val="-13"/>
          <w:sz w:val="28"/>
        </w:rPr>
        <w:t> </w:t>
      </w:r>
      <w:r>
        <w:rPr>
          <w:sz w:val="28"/>
        </w:rPr>
        <w:t>руками</w:t>
      </w:r>
    </w:p>
    <w:p>
      <w:pPr>
        <w:pStyle w:val="BodyText"/>
        <w:spacing w:line="276" w:lineRule="auto" w:before="47"/>
        <w:ind w:left="1399" w:right="111"/>
      </w:pPr>
      <w:r>
        <w:rPr/>
        <w:t>(обычно такие прикосновения неосознанно свершаются нами в среднем 15 раз в час); при отсутствии доступа к воде и мылу, для очистки рук используйте дезинфицирующие средства на спиртовой основе или</w:t>
      </w:r>
    </w:p>
    <w:p>
      <w:pPr>
        <w:spacing w:after="0" w:line="276" w:lineRule="auto"/>
        <w:sectPr>
          <w:pgSz w:w="11910" w:h="16840"/>
          <w:pgMar w:header="0" w:footer="734" w:top="1040" w:bottom="920" w:left="1020" w:right="740"/>
        </w:sectPr>
      </w:pPr>
    </w:p>
    <w:p>
      <w:pPr>
        <w:pStyle w:val="BodyText"/>
        <w:spacing w:line="278" w:lineRule="auto" w:before="74"/>
        <w:ind w:left="1399" w:right="116"/>
      </w:pPr>
      <w:r>
        <w:rPr/>
        <w:t>одноразовую салфетку при необходимости прикосновения к глазам или носу;</w:t>
      </w:r>
    </w:p>
    <w:p>
      <w:pPr>
        <w:pStyle w:val="ListParagraph"/>
        <w:numPr>
          <w:ilvl w:val="2"/>
          <w:numId w:val="1"/>
        </w:numPr>
        <w:tabs>
          <w:tab w:pos="1399" w:val="left" w:leader="none"/>
          <w:tab w:pos="1400" w:val="left" w:leader="none"/>
        </w:tabs>
        <w:spacing w:line="276" w:lineRule="auto" w:before="0" w:after="0"/>
        <w:ind w:left="1399" w:right="238" w:hanging="360"/>
        <w:jc w:val="left"/>
        <w:rPr>
          <w:rFonts w:ascii="Wingdings" w:hAnsi="Wingdings"/>
          <w:sz w:val="28"/>
        </w:rPr>
      </w:pPr>
      <w:r>
        <w:rPr>
          <w:sz w:val="28"/>
        </w:rPr>
        <w:t>будьте особенно осторожны, когда находитесь в людных местах, аэропортах и других системах общественного транспорта. Максимально сократите прикосновения к находящимся в таких местах поверхностям и предметам, и не касайтесь</w:t>
      </w:r>
      <w:r>
        <w:rPr>
          <w:spacing w:val="-10"/>
          <w:sz w:val="28"/>
        </w:rPr>
        <w:t> </w:t>
      </w:r>
      <w:r>
        <w:rPr>
          <w:sz w:val="28"/>
        </w:rPr>
        <w:t>лица;</w:t>
      </w:r>
    </w:p>
    <w:p>
      <w:pPr>
        <w:pStyle w:val="ListParagraph"/>
        <w:numPr>
          <w:ilvl w:val="2"/>
          <w:numId w:val="1"/>
        </w:numPr>
        <w:tabs>
          <w:tab w:pos="1399" w:val="left" w:leader="none"/>
          <w:tab w:pos="1400" w:val="left" w:leader="none"/>
        </w:tabs>
        <w:spacing w:line="276" w:lineRule="auto" w:before="0" w:after="0"/>
        <w:ind w:left="1399" w:right="192" w:hanging="360"/>
        <w:jc w:val="left"/>
        <w:rPr>
          <w:rFonts w:ascii="Wingdings" w:hAnsi="Wingdings"/>
          <w:sz w:val="28"/>
        </w:rPr>
      </w:pPr>
      <w:r>
        <w:rPr>
          <w:sz w:val="28"/>
        </w:rPr>
        <w:t>не ешьте еду (орешки, чипсы, печенье и другие снеки) из общих упаковок или посуды, если другие люди погружали в них свои</w:t>
      </w:r>
      <w:r>
        <w:rPr>
          <w:spacing w:val="-21"/>
          <w:sz w:val="28"/>
        </w:rPr>
        <w:t> </w:t>
      </w:r>
      <w:r>
        <w:rPr>
          <w:sz w:val="28"/>
        </w:rPr>
        <w:t>пальцы;</w:t>
      </w:r>
    </w:p>
    <w:p>
      <w:pPr>
        <w:pStyle w:val="ListParagraph"/>
        <w:numPr>
          <w:ilvl w:val="2"/>
          <w:numId w:val="1"/>
        </w:numPr>
        <w:tabs>
          <w:tab w:pos="1399" w:val="left" w:leader="none"/>
          <w:tab w:pos="1400" w:val="left" w:leader="none"/>
        </w:tabs>
        <w:spacing w:line="276" w:lineRule="auto" w:before="0" w:after="0"/>
        <w:ind w:left="1399" w:right="935" w:hanging="360"/>
        <w:jc w:val="left"/>
        <w:rPr>
          <w:rFonts w:ascii="Wingdings" w:hAnsi="Wingdings"/>
          <w:sz w:val="28"/>
        </w:rPr>
      </w:pPr>
      <w:r>
        <w:rPr>
          <w:sz w:val="28"/>
        </w:rPr>
        <w:t>избегайте приветственных рукопожатий и поцелуев в щеку, пока эпидемиологическая ситуация не</w:t>
      </w:r>
      <w:r>
        <w:rPr>
          <w:spacing w:val="-7"/>
          <w:sz w:val="28"/>
        </w:rPr>
        <w:t> </w:t>
      </w:r>
      <w:r>
        <w:rPr>
          <w:sz w:val="28"/>
        </w:rPr>
        <w:t>стабилизируется;</w:t>
      </w:r>
    </w:p>
    <w:p>
      <w:pPr>
        <w:pStyle w:val="ListParagraph"/>
        <w:numPr>
          <w:ilvl w:val="2"/>
          <w:numId w:val="1"/>
        </w:numPr>
        <w:tabs>
          <w:tab w:pos="1399" w:val="left" w:leader="none"/>
          <w:tab w:pos="1400" w:val="left" w:leader="none"/>
        </w:tabs>
        <w:spacing w:line="276" w:lineRule="auto" w:before="0" w:after="0"/>
        <w:ind w:left="1399" w:right="108" w:hanging="360"/>
        <w:jc w:val="left"/>
        <w:rPr>
          <w:rFonts w:ascii="Wingdings" w:hAnsi="Wingdings"/>
          <w:sz w:val="28"/>
        </w:rPr>
      </w:pPr>
      <w:r>
        <w:rPr>
          <w:sz w:val="28"/>
        </w:rPr>
        <w:t>на работе регулярно очищайте поверхности и устройства, к которым вы прикасаетесь (клавиатура компьютера, панели оргтехники общего использования, экран смартфона, пульты, дверные ручки и</w:t>
      </w:r>
      <w:r>
        <w:rPr>
          <w:spacing w:val="-20"/>
          <w:sz w:val="28"/>
        </w:rPr>
        <w:t> </w:t>
      </w:r>
      <w:r>
        <w:rPr>
          <w:sz w:val="28"/>
        </w:rPr>
        <w:t>поручни);</w:t>
      </w:r>
    </w:p>
    <w:p>
      <w:pPr>
        <w:pStyle w:val="ListParagraph"/>
        <w:numPr>
          <w:ilvl w:val="2"/>
          <w:numId w:val="1"/>
        </w:numPr>
        <w:tabs>
          <w:tab w:pos="1399" w:val="left" w:leader="none"/>
          <w:tab w:pos="1400" w:val="left" w:leader="none"/>
        </w:tabs>
        <w:spacing w:line="240" w:lineRule="auto" w:before="0" w:after="0"/>
        <w:ind w:left="1399" w:right="0" w:hanging="361"/>
        <w:jc w:val="left"/>
        <w:rPr>
          <w:rFonts w:ascii="Wingdings" w:hAnsi="Wingdings"/>
          <w:sz w:val="28"/>
        </w:rPr>
      </w:pPr>
      <w:r>
        <w:rPr>
          <w:sz w:val="28"/>
        </w:rPr>
        <w:t>используйте только кипяченую или бутулированную</w:t>
      </w:r>
      <w:r>
        <w:rPr>
          <w:spacing w:val="-10"/>
          <w:sz w:val="28"/>
        </w:rPr>
        <w:t> </w:t>
      </w:r>
      <w:r>
        <w:rPr>
          <w:sz w:val="28"/>
        </w:rPr>
        <w:t>воду.</w:t>
      </w:r>
    </w:p>
    <w:p>
      <w:pPr>
        <w:pStyle w:val="ListParagraph"/>
        <w:numPr>
          <w:ilvl w:val="2"/>
          <w:numId w:val="1"/>
        </w:numPr>
        <w:tabs>
          <w:tab w:pos="1399" w:val="left" w:leader="none"/>
          <w:tab w:pos="1400" w:val="left" w:leader="none"/>
        </w:tabs>
        <w:spacing w:line="240" w:lineRule="auto" w:before="42" w:after="0"/>
        <w:ind w:left="1399" w:right="0" w:hanging="361"/>
        <w:jc w:val="left"/>
        <w:rPr>
          <w:rFonts w:ascii="Wingdings" w:hAnsi="Wingdings"/>
          <w:sz w:val="28"/>
        </w:rPr>
      </w:pPr>
      <w:r>
        <w:rPr>
          <w:sz w:val="28"/>
        </w:rPr>
        <w:t>продукты питания (овощи, фрукты) подвергайте</w:t>
      </w:r>
      <w:r>
        <w:rPr>
          <w:spacing w:val="-11"/>
          <w:sz w:val="28"/>
        </w:rPr>
        <w:t> </w:t>
      </w:r>
      <w:r>
        <w:rPr>
          <w:sz w:val="28"/>
        </w:rPr>
        <w:t>термообработке.</w:t>
      </w:r>
    </w:p>
    <w:p>
      <w:pPr>
        <w:pStyle w:val="ListParagraph"/>
        <w:numPr>
          <w:ilvl w:val="2"/>
          <w:numId w:val="1"/>
        </w:numPr>
        <w:tabs>
          <w:tab w:pos="1399" w:val="left" w:leader="none"/>
          <w:tab w:pos="1400" w:val="left" w:leader="none"/>
        </w:tabs>
        <w:spacing w:line="276" w:lineRule="auto" w:before="50" w:after="0"/>
        <w:ind w:left="1399" w:right="1034" w:hanging="360"/>
        <w:jc w:val="left"/>
        <w:rPr>
          <w:rFonts w:ascii="Wingdings" w:hAnsi="Wingdings"/>
          <w:sz w:val="28"/>
        </w:rPr>
      </w:pPr>
      <w:r>
        <w:rPr>
          <w:sz w:val="28"/>
        </w:rPr>
        <w:t>обеспечивайте обеззараживание воздуха, если есть приборы для обеззараживания.</w:t>
      </w:r>
    </w:p>
    <w:p>
      <w:pPr>
        <w:pStyle w:val="ListParagraph"/>
        <w:numPr>
          <w:ilvl w:val="2"/>
          <w:numId w:val="1"/>
        </w:numPr>
        <w:tabs>
          <w:tab w:pos="1399" w:val="left" w:leader="none"/>
          <w:tab w:pos="1400" w:val="left" w:leader="none"/>
        </w:tabs>
        <w:spacing w:line="321" w:lineRule="exact" w:before="0" w:after="0"/>
        <w:ind w:left="1399" w:right="0" w:hanging="361"/>
        <w:jc w:val="left"/>
        <w:rPr>
          <w:rFonts w:ascii="Wingdings" w:hAnsi="Wingdings"/>
          <w:sz w:val="28"/>
        </w:rPr>
      </w:pPr>
      <w:r>
        <w:rPr>
          <w:sz w:val="28"/>
        </w:rPr>
        <w:t>проветривайте</w:t>
      </w:r>
      <w:r>
        <w:rPr>
          <w:spacing w:val="-4"/>
          <w:sz w:val="28"/>
        </w:rPr>
        <w:t> </w:t>
      </w:r>
      <w:r>
        <w:rPr>
          <w:sz w:val="28"/>
        </w:rPr>
        <w:t>помещения.</w:t>
      </w:r>
    </w:p>
    <w:p>
      <w:pPr>
        <w:pStyle w:val="ListParagraph"/>
        <w:numPr>
          <w:ilvl w:val="2"/>
          <w:numId w:val="1"/>
        </w:numPr>
        <w:tabs>
          <w:tab w:pos="1399" w:val="left" w:leader="none"/>
          <w:tab w:pos="1400" w:val="left" w:leader="none"/>
        </w:tabs>
        <w:spacing w:line="240" w:lineRule="auto" w:before="50" w:after="0"/>
        <w:ind w:left="1399" w:right="0" w:hanging="361"/>
        <w:jc w:val="left"/>
        <w:rPr>
          <w:rFonts w:ascii="Wingdings" w:hAnsi="Wingdings"/>
          <w:sz w:val="28"/>
        </w:rPr>
      </w:pPr>
      <w:r>
        <w:rPr>
          <w:sz w:val="28"/>
        </w:rPr>
        <w:t>Ведите здоровый образ</w:t>
      </w:r>
      <w:r>
        <w:rPr>
          <w:spacing w:val="-5"/>
          <w:sz w:val="28"/>
        </w:rPr>
        <w:t> </w:t>
      </w:r>
      <w:r>
        <w:rPr>
          <w:sz w:val="28"/>
        </w:rPr>
        <w:t>жизни.</w:t>
      </w:r>
    </w:p>
    <w:p>
      <w:pPr>
        <w:pStyle w:val="ListParagraph"/>
        <w:numPr>
          <w:ilvl w:val="2"/>
          <w:numId w:val="1"/>
        </w:numPr>
        <w:tabs>
          <w:tab w:pos="1399" w:val="left" w:leader="none"/>
          <w:tab w:pos="1400" w:val="left" w:leader="none"/>
        </w:tabs>
        <w:spacing w:line="240" w:lineRule="auto" w:before="48" w:after="0"/>
        <w:ind w:left="1399" w:right="0" w:hanging="361"/>
        <w:jc w:val="left"/>
        <w:rPr>
          <w:rFonts w:ascii="Wingdings" w:hAnsi="Wingdings"/>
          <w:sz w:val="28"/>
        </w:rPr>
      </w:pPr>
      <w:r>
        <w:rPr>
          <w:sz w:val="28"/>
        </w:rPr>
        <w:t>здоровый образ жизни повышает сопротивляемость</w:t>
      </w:r>
      <w:r>
        <w:rPr>
          <w:spacing w:val="-11"/>
          <w:sz w:val="28"/>
        </w:rPr>
        <w:t> </w:t>
      </w:r>
      <w:r>
        <w:rPr>
          <w:sz w:val="28"/>
        </w:rPr>
        <w:t>организма</w:t>
      </w:r>
    </w:p>
    <w:p>
      <w:pPr>
        <w:pStyle w:val="BodyText"/>
        <w:spacing w:line="276" w:lineRule="auto" w:before="47"/>
        <w:ind w:left="1399" w:right="238"/>
      </w:pPr>
      <w:r>
        <w:rPr/>
        <w:t>к инфекции. Соблюдайте здоровый режим, включая полноценный сон, потребление пищевых продуктов богатых белками, витаминами</w:t>
      </w:r>
    </w:p>
    <w:p>
      <w:pPr>
        <w:pStyle w:val="BodyText"/>
        <w:spacing w:before="1"/>
        <w:ind w:left="1399"/>
      </w:pPr>
      <w:r>
        <w:rPr/>
        <w:t>и минеральными веществами, физическую активность.</w:t>
      </w:r>
    </w:p>
    <w:p>
      <w:pPr>
        <w:pStyle w:val="BodyText"/>
        <w:spacing w:before="3"/>
        <w:rPr>
          <w:sz w:val="36"/>
        </w:rPr>
      </w:pPr>
    </w:p>
    <w:p>
      <w:pPr>
        <w:pStyle w:val="BodyText"/>
        <w:ind w:left="679"/>
        <w:jc w:val="both"/>
      </w:pPr>
      <w:r>
        <w:rPr/>
        <w:t>При первых признаках заболевания обращайтесь к врачу.</w:t>
      </w:r>
    </w:p>
    <w:p>
      <w:pPr>
        <w:pStyle w:val="BodyText"/>
        <w:spacing w:line="276" w:lineRule="auto" w:before="48"/>
        <w:ind w:left="112" w:right="106" w:firstLine="566"/>
        <w:jc w:val="both"/>
      </w:pPr>
      <w:r>
        <w:rPr/>
        <w:t>Любой</w:t>
      </w:r>
      <w:r>
        <w:rPr>
          <w:spacing w:val="-20"/>
        </w:rPr>
        <w:t> </w:t>
      </w:r>
      <w:r>
        <w:rPr/>
        <w:t>гражданин,</w:t>
      </w:r>
      <w:r>
        <w:rPr>
          <w:spacing w:val="-20"/>
        </w:rPr>
        <w:t> </w:t>
      </w:r>
      <w:r>
        <w:rPr/>
        <w:t>у</w:t>
      </w:r>
      <w:r>
        <w:rPr>
          <w:spacing w:val="-21"/>
        </w:rPr>
        <w:t> </w:t>
      </w:r>
      <w:r>
        <w:rPr/>
        <w:t>которого</w:t>
      </w:r>
      <w:r>
        <w:rPr>
          <w:spacing w:val="-19"/>
        </w:rPr>
        <w:t> </w:t>
      </w:r>
      <w:r>
        <w:rPr/>
        <w:t>имеются</w:t>
      </w:r>
      <w:r>
        <w:rPr>
          <w:spacing w:val="-22"/>
        </w:rPr>
        <w:t> </w:t>
      </w:r>
      <w:r>
        <w:rPr/>
        <w:t>клинические</w:t>
      </w:r>
      <w:r>
        <w:rPr>
          <w:spacing w:val="-22"/>
        </w:rPr>
        <w:t> </w:t>
      </w:r>
      <w:r>
        <w:rPr/>
        <w:t>проявления</w:t>
      </w:r>
      <w:r>
        <w:rPr>
          <w:spacing w:val="-22"/>
        </w:rPr>
        <w:t> </w:t>
      </w:r>
      <w:r>
        <w:rPr/>
        <w:t>простуды</w:t>
      </w:r>
      <w:r>
        <w:rPr>
          <w:spacing w:val="-19"/>
        </w:rPr>
        <w:t> </w:t>
      </w:r>
      <w:r>
        <w:rPr/>
        <w:t>или острой респираторной инфекции (повышенная температура тела, кашель, боль      в горле, недомогание, головная боль) может обратиться в поликлинику по месту жительства, где ему будет бесплатно оказана медицинская</w:t>
      </w:r>
      <w:r>
        <w:rPr>
          <w:spacing w:val="-14"/>
        </w:rPr>
        <w:t> </w:t>
      </w:r>
      <w:r>
        <w:rPr/>
        <w:t>помощь.</w:t>
      </w:r>
    </w:p>
    <w:p>
      <w:pPr>
        <w:pStyle w:val="BodyText"/>
        <w:spacing w:line="276" w:lineRule="auto" w:before="2"/>
        <w:ind w:left="113" w:right="106" w:firstLine="566"/>
        <w:jc w:val="both"/>
      </w:pPr>
      <w:r>
        <w:rPr/>
        <w:t>Если у вас был контакт с больным коронавирусной инфекцией, об этом надо уведомить медицинских работников  и  не  посещать  поликлинику,  а  позвонить в поликлинику и сообщить о своих симптомах и контактах с зараженными</w:t>
      </w:r>
      <w:r>
        <w:rPr>
          <w:spacing w:val="-21"/>
        </w:rPr>
        <w:t> </w:t>
      </w:r>
      <w:r>
        <w:rPr/>
        <w:t>КВ.</w:t>
      </w:r>
    </w:p>
    <w:p>
      <w:pPr>
        <w:pStyle w:val="BodyText"/>
        <w:spacing w:line="276" w:lineRule="auto"/>
        <w:ind w:left="113" w:right="108" w:firstLine="566"/>
        <w:jc w:val="both"/>
      </w:pPr>
      <w:r>
        <w:rPr/>
        <w:t>После    проведения     осмотра     врачом     будет     приниматься     решение о целесообразности направления пациента для проведения лабораторных исследований</w:t>
      </w:r>
      <w:r>
        <w:rPr>
          <w:spacing w:val="-21"/>
        </w:rPr>
        <w:t> </w:t>
      </w:r>
      <w:r>
        <w:rPr/>
        <w:t>с</w:t>
      </w:r>
      <w:r>
        <w:rPr>
          <w:spacing w:val="-23"/>
        </w:rPr>
        <w:t> </w:t>
      </w:r>
      <w:r>
        <w:rPr/>
        <w:t>использованием</w:t>
      </w:r>
      <w:r>
        <w:rPr>
          <w:spacing w:val="-21"/>
        </w:rPr>
        <w:t> </w:t>
      </w:r>
      <w:r>
        <w:rPr/>
        <w:t>зарегистрированных</w:t>
      </w:r>
      <w:r>
        <w:rPr>
          <w:spacing w:val="-20"/>
        </w:rPr>
        <w:t> </w:t>
      </w:r>
      <w:r>
        <w:rPr/>
        <w:t>тест-систем</w:t>
      </w:r>
      <w:r>
        <w:rPr>
          <w:spacing w:val="-21"/>
        </w:rPr>
        <w:t> </w:t>
      </w:r>
      <w:r>
        <w:rPr/>
        <w:t>на</w:t>
      </w:r>
      <w:r>
        <w:rPr>
          <w:spacing w:val="-23"/>
        </w:rPr>
        <w:t> </w:t>
      </w:r>
      <w:r>
        <w:rPr/>
        <w:t>наличие</w:t>
      </w:r>
      <w:r>
        <w:rPr>
          <w:spacing w:val="-22"/>
        </w:rPr>
        <w:t> </w:t>
      </w:r>
      <w:r>
        <w:rPr/>
        <w:t>новой коронавирусной</w:t>
      </w:r>
      <w:r>
        <w:rPr>
          <w:spacing w:val="-1"/>
        </w:rPr>
        <w:t> </w:t>
      </w:r>
      <w:r>
        <w:rPr/>
        <w:t>инфекции.</w:t>
      </w:r>
    </w:p>
    <w:p>
      <w:pPr>
        <w:pStyle w:val="BodyText"/>
        <w:spacing w:line="276" w:lineRule="auto"/>
        <w:ind w:left="113" w:right="108" w:firstLine="566"/>
        <w:jc w:val="both"/>
      </w:pPr>
      <w:r>
        <w:rPr/>
        <w:t>Согласно рекомендациям Роспотребнадзора, соблюдение следующих гигиенических правил позволит существенно снизить риск заражения или дальнейшего распространения гриппа, коронавирусной инфекции и других ОРВИ.</w:t>
      </w:r>
    </w:p>
    <w:p>
      <w:pPr>
        <w:spacing w:after="0" w:line="276" w:lineRule="auto"/>
        <w:jc w:val="both"/>
        <w:sectPr>
          <w:pgSz w:w="11910" w:h="16840"/>
          <w:pgMar w:header="0" w:footer="734" w:top="1040" w:bottom="920" w:left="1020" w:right="740"/>
        </w:sectPr>
      </w:pPr>
    </w:p>
    <w:p>
      <w:pPr>
        <w:pStyle w:val="BodyText"/>
        <w:spacing w:line="278" w:lineRule="auto" w:before="74"/>
        <w:ind w:left="679" w:right="107"/>
        <w:jc w:val="both"/>
      </w:pPr>
      <w:r>
        <w:rPr/>
        <w:t>Чтобы не заразить окружающих необходимо соблюдать следующие меры. При проявлении признаков ОРВИ оставайтесь дома и вызовите врача,</w:t>
      </w:r>
    </w:p>
    <w:p>
      <w:pPr>
        <w:pStyle w:val="BodyText"/>
        <w:spacing w:line="317" w:lineRule="exact"/>
        <w:ind w:left="112"/>
        <w:jc w:val="both"/>
      </w:pPr>
      <w:r>
        <w:rPr/>
        <w:t>минимизируйте контакты с другими людьми.</w:t>
      </w:r>
    </w:p>
    <w:p>
      <w:pPr>
        <w:pStyle w:val="BodyText"/>
        <w:spacing w:line="276" w:lineRule="auto" w:before="48"/>
        <w:ind w:left="112" w:right="110" w:firstLine="566"/>
        <w:jc w:val="both"/>
      </w:pPr>
      <w:r>
        <w:rPr/>
        <w:t>Если вы испытываете недомогание, но вынуждены общаться с другими людьми</w:t>
      </w:r>
      <w:r>
        <w:rPr>
          <w:spacing w:val="-9"/>
        </w:rPr>
        <w:t> </w:t>
      </w:r>
      <w:r>
        <w:rPr/>
        <w:t>или</w:t>
      </w:r>
      <w:r>
        <w:rPr>
          <w:spacing w:val="-8"/>
        </w:rPr>
        <w:t> </w:t>
      </w:r>
      <w:r>
        <w:rPr/>
        <w:t>пользоваться</w:t>
      </w:r>
      <w:r>
        <w:rPr>
          <w:spacing w:val="-9"/>
        </w:rPr>
        <w:t> </w:t>
      </w:r>
      <w:r>
        <w:rPr/>
        <w:t>общественным</w:t>
      </w:r>
      <w:r>
        <w:rPr>
          <w:spacing w:val="-9"/>
        </w:rPr>
        <w:t> </w:t>
      </w:r>
      <w:r>
        <w:rPr/>
        <w:t>транспортом</w:t>
      </w:r>
      <w:r>
        <w:rPr>
          <w:spacing w:val="-9"/>
        </w:rPr>
        <w:t> </w:t>
      </w:r>
      <w:r>
        <w:rPr/>
        <w:t>–</w:t>
      </w:r>
      <w:r>
        <w:rPr>
          <w:spacing w:val="-8"/>
        </w:rPr>
        <w:t> </w:t>
      </w:r>
      <w:r>
        <w:rPr/>
        <w:t>используйте</w:t>
      </w:r>
      <w:r>
        <w:rPr>
          <w:spacing w:val="-8"/>
        </w:rPr>
        <w:t> </w:t>
      </w:r>
      <w:r>
        <w:rPr/>
        <w:t>одноразовую маску, обязательно меняя ее на новую каждый</w:t>
      </w:r>
      <w:r>
        <w:rPr>
          <w:spacing w:val="-13"/>
        </w:rPr>
        <w:t> </w:t>
      </w:r>
      <w:r>
        <w:rPr/>
        <w:t>час.</w:t>
      </w:r>
    </w:p>
    <w:p>
      <w:pPr>
        <w:pStyle w:val="BodyText"/>
        <w:spacing w:line="276" w:lineRule="auto"/>
        <w:ind w:left="112" w:right="107" w:firstLine="566"/>
        <w:jc w:val="both"/>
      </w:pPr>
      <w:r>
        <w:rPr/>
        <w:t>При кашле или чихании обязательно прикрывать рот одноразовым платком, если его нет – локтевым сгибом.</w:t>
      </w:r>
    </w:p>
    <w:p>
      <w:pPr>
        <w:pStyle w:val="BodyText"/>
        <w:spacing w:before="1"/>
        <w:ind w:left="679"/>
        <w:jc w:val="both"/>
      </w:pPr>
      <w:r>
        <w:rPr/>
        <w:t>Пользоваться только личной или одноразовой посудой.</w:t>
      </w:r>
    </w:p>
    <w:p>
      <w:pPr>
        <w:pStyle w:val="BodyText"/>
        <w:spacing w:line="276" w:lineRule="auto" w:before="48"/>
        <w:ind w:left="112" w:right="113" w:firstLine="566"/>
        <w:jc w:val="both"/>
      </w:pPr>
      <w:r>
        <w:rPr/>
        <w:t>Изолировать от домочадцев свои предметы личной гигиены: зубную щетку, мочалку, полотенца.</w:t>
      </w:r>
    </w:p>
    <w:p>
      <w:pPr>
        <w:pStyle w:val="BodyText"/>
        <w:spacing w:line="276" w:lineRule="auto" w:before="1"/>
        <w:ind w:left="112" w:right="109" w:firstLine="566"/>
        <w:jc w:val="both"/>
      </w:pPr>
      <w:r>
        <w:rPr/>
        <w:t>Проводить влажную уборку дома ежедневно, включая обработку дверных ручек, выключателей, панелей управления оргтехникой.</w:t>
      </w:r>
    </w:p>
    <w:p>
      <w:pPr>
        <w:pStyle w:val="BodyText"/>
        <w:spacing w:before="6"/>
        <w:rPr>
          <w:sz w:val="41"/>
        </w:rPr>
      </w:pPr>
    </w:p>
    <w:p>
      <w:pPr>
        <w:pStyle w:val="Heading1"/>
        <w:numPr>
          <w:ilvl w:val="1"/>
          <w:numId w:val="1"/>
        </w:numPr>
        <w:tabs>
          <w:tab w:pos="1245" w:val="left" w:leader="none"/>
          <w:tab w:pos="1246" w:val="left" w:leader="none"/>
        </w:tabs>
        <w:spacing w:line="240" w:lineRule="auto" w:before="0" w:after="0"/>
        <w:ind w:left="1245" w:right="0" w:hanging="567"/>
        <w:jc w:val="left"/>
      </w:pPr>
      <w:bookmarkStart w:name="9. Что рассказать о коронавирусе детям?" w:id="25"/>
      <w:bookmarkEnd w:id="25"/>
      <w:r>
        <w:rPr>
          <w:b w:val="0"/>
        </w:rPr>
      </w:r>
      <w:bookmarkStart w:name="_bookmark8" w:id="26"/>
      <w:bookmarkEnd w:id="26"/>
      <w:r>
        <w:rPr>
          <w:b w:val="0"/>
        </w:rPr>
      </w:r>
      <w:bookmarkStart w:name="_bookmark8" w:id="27"/>
      <w:bookmarkEnd w:id="27"/>
      <w:r>
        <w:rPr/>
        <w:t>Ч</w:t>
      </w:r>
      <w:r>
        <w:rPr/>
        <w:t>то рассказать о коронавирусе</w:t>
      </w:r>
      <w:r>
        <w:rPr>
          <w:spacing w:val="-1"/>
        </w:rPr>
        <w:t> </w:t>
      </w:r>
      <w:r>
        <w:rPr/>
        <w:t>детям?</w:t>
      </w:r>
    </w:p>
    <w:p>
      <w:pPr>
        <w:pStyle w:val="BodyText"/>
        <w:spacing w:line="276" w:lineRule="auto" w:before="296"/>
        <w:ind w:left="112" w:right="107" w:firstLine="566"/>
        <w:jc w:val="both"/>
      </w:pPr>
      <w:r>
        <w:rPr/>
        <w:t>Расскажите детям о профилактике коронавируса. Объясните детям, как распространяются  вирусы   и   микробы,  и   почему  важно   не  контактировать   с заболевшими, защищать органы дыхания и соблюдать гигиену рук и</w:t>
      </w:r>
      <w:r>
        <w:rPr>
          <w:spacing w:val="-23"/>
        </w:rPr>
        <w:t> </w:t>
      </w:r>
      <w:r>
        <w:rPr/>
        <w:t>лица.</w:t>
      </w:r>
    </w:p>
    <w:p>
      <w:pPr>
        <w:pStyle w:val="BodyText"/>
        <w:spacing w:line="278" w:lineRule="auto"/>
        <w:ind w:left="112" w:right="109" w:firstLine="566"/>
        <w:jc w:val="both"/>
      </w:pPr>
      <w:r>
        <w:rPr/>
        <w:t>Убедитесь, что у каждого в семье есть своё полотенце, напомните, что нельзя делиться зубными щётками и другими предметами личной гигиены.</w:t>
      </w:r>
    </w:p>
    <w:p>
      <w:pPr>
        <w:pStyle w:val="BodyText"/>
        <w:spacing w:before="2"/>
        <w:rPr>
          <w:sz w:val="41"/>
        </w:rPr>
      </w:pPr>
    </w:p>
    <w:p>
      <w:pPr>
        <w:pStyle w:val="Heading1"/>
        <w:numPr>
          <w:ilvl w:val="1"/>
          <w:numId w:val="1"/>
        </w:numPr>
        <w:tabs>
          <w:tab w:pos="1246" w:val="left" w:leader="none"/>
        </w:tabs>
        <w:spacing w:line="240" w:lineRule="auto" w:before="0" w:after="0"/>
        <w:ind w:left="1245" w:right="0" w:hanging="567"/>
        <w:jc w:val="left"/>
        <w:rPr>
          <w:color w:val="0D0D0D"/>
        </w:rPr>
      </w:pPr>
      <w:bookmarkStart w:name="10. Где можно сделать прививку?" w:id="28"/>
      <w:bookmarkEnd w:id="28"/>
      <w:r>
        <w:rPr>
          <w:b w:val="0"/>
        </w:rPr>
      </w:r>
      <w:bookmarkStart w:name="_bookmark9" w:id="29"/>
      <w:bookmarkEnd w:id="29"/>
      <w:r>
        <w:rPr>
          <w:b w:val="0"/>
        </w:rPr>
      </w:r>
      <w:bookmarkStart w:name="_bookmark9" w:id="30"/>
      <w:bookmarkEnd w:id="30"/>
      <w:r>
        <w:rPr/>
        <w:t>Г</w:t>
      </w:r>
      <w:r>
        <w:rPr/>
        <w:t>де можно сделать</w:t>
      </w:r>
      <w:r>
        <w:rPr>
          <w:spacing w:val="-2"/>
        </w:rPr>
        <w:t> </w:t>
      </w:r>
      <w:r>
        <w:rPr/>
        <w:t>прививку</w:t>
      </w:r>
      <w:r>
        <w:rPr>
          <w:color w:val="0D0D0D"/>
        </w:rPr>
        <w:t>?</w:t>
      </w:r>
    </w:p>
    <w:p>
      <w:pPr>
        <w:pStyle w:val="BodyText"/>
        <w:spacing w:line="276" w:lineRule="auto" w:before="296"/>
        <w:ind w:left="112" w:right="108" w:firstLine="566"/>
        <w:jc w:val="both"/>
      </w:pPr>
      <w:r>
        <w:rPr>
          <w:color w:val="0D0D0D"/>
        </w:rPr>
        <w:t>Вакцина поставляется во все субъекты Российской Федерации. Список учреждений,   в   которых   можно    сделать   прививку,   необходимо    уточнить  в региональных органах исполнительной власти в сфере здравоохранения. Они должны быть размещены на официальных сайтах</w:t>
      </w:r>
      <w:r>
        <w:rPr>
          <w:color w:val="0D0D0D"/>
          <w:spacing w:val="-8"/>
        </w:rPr>
        <w:t> </w:t>
      </w:r>
      <w:r>
        <w:rPr>
          <w:color w:val="0D0D0D"/>
        </w:rPr>
        <w:t>ведомств.</w:t>
      </w:r>
    </w:p>
    <w:p>
      <w:pPr>
        <w:pStyle w:val="BodyText"/>
        <w:spacing w:before="6"/>
        <w:rPr>
          <w:sz w:val="41"/>
        </w:rPr>
      </w:pPr>
    </w:p>
    <w:p>
      <w:pPr>
        <w:pStyle w:val="Heading1"/>
        <w:numPr>
          <w:ilvl w:val="1"/>
          <w:numId w:val="1"/>
        </w:numPr>
        <w:tabs>
          <w:tab w:pos="1246" w:val="left" w:leader="none"/>
        </w:tabs>
        <w:spacing w:line="240" w:lineRule="auto" w:before="1" w:after="0"/>
        <w:ind w:left="1245" w:right="0" w:hanging="567"/>
        <w:jc w:val="left"/>
      </w:pPr>
      <w:bookmarkStart w:name="11. Кто может записаться на прививку?" w:id="31"/>
      <w:bookmarkEnd w:id="31"/>
      <w:r>
        <w:rPr>
          <w:b w:val="0"/>
        </w:rPr>
      </w:r>
      <w:bookmarkStart w:name="_bookmark10" w:id="32"/>
      <w:bookmarkEnd w:id="32"/>
      <w:r>
        <w:rPr>
          <w:b w:val="0"/>
        </w:rPr>
      </w:r>
      <w:bookmarkStart w:name="_bookmark10" w:id="33"/>
      <w:bookmarkEnd w:id="33"/>
      <w:r>
        <w:rPr/>
        <w:t>К</w:t>
      </w:r>
      <w:r>
        <w:rPr/>
        <w:t>то может записаться на</w:t>
      </w:r>
      <w:r>
        <w:rPr>
          <w:spacing w:val="-4"/>
        </w:rPr>
        <w:t> </w:t>
      </w:r>
      <w:r>
        <w:rPr/>
        <w:t>прививку?</w:t>
      </w:r>
    </w:p>
    <w:p>
      <w:pPr>
        <w:pStyle w:val="BodyText"/>
        <w:spacing w:before="298"/>
        <w:ind w:left="679"/>
        <w:jc w:val="both"/>
      </w:pPr>
      <w:r>
        <w:rPr>
          <w:color w:val="0D0D0D"/>
        </w:rPr>
        <w:t>Вакцинацию против COVID–19 проводят вакциной «Гам-КОВИД-Вак» или</w:t>
      </w:r>
    </w:p>
    <w:p>
      <w:pPr>
        <w:pStyle w:val="BodyText"/>
        <w:spacing w:line="276" w:lineRule="auto" w:before="47"/>
        <w:ind w:left="112" w:right="108"/>
        <w:jc w:val="both"/>
      </w:pPr>
      <w:r>
        <w:rPr>
          <w:color w:val="0D0D0D"/>
        </w:rPr>
        <w:t>«ЭпиВакКорона» (далее – вакциной) гражданам, не имеющим медицинских противопоказаний, с добровольного согласия граждан в медицинских организациях,   осуществляющих   проведение   вакцинации   против   COVID-19 у</w:t>
      </w:r>
      <w:r>
        <w:rPr>
          <w:color w:val="0D0D0D"/>
          <w:spacing w:val="-2"/>
        </w:rPr>
        <w:t> </w:t>
      </w:r>
      <w:r>
        <w:rPr>
          <w:color w:val="0D0D0D"/>
        </w:rPr>
        <w:t>взрослых.</w:t>
      </w:r>
    </w:p>
    <w:p>
      <w:pPr>
        <w:pStyle w:val="BodyText"/>
        <w:spacing w:line="322" w:lineRule="exact"/>
        <w:ind w:left="679"/>
        <w:jc w:val="both"/>
      </w:pPr>
      <w:r>
        <w:rPr>
          <w:color w:val="0D0D0D"/>
        </w:rPr>
        <w:t>В приоритетном порядке вакцинации подлежат лица из группы риска:</w:t>
      </w:r>
    </w:p>
    <w:p>
      <w:pPr>
        <w:spacing w:after="0" w:line="322" w:lineRule="exact"/>
        <w:jc w:val="both"/>
        <w:sectPr>
          <w:pgSz w:w="11910" w:h="16840"/>
          <w:pgMar w:header="0" w:footer="734" w:top="1040" w:bottom="920" w:left="1020" w:right="740"/>
        </w:sectPr>
      </w:pPr>
    </w:p>
    <w:p>
      <w:pPr>
        <w:pStyle w:val="ListParagraph"/>
        <w:numPr>
          <w:ilvl w:val="2"/>
          <w:numId w:val="1"/>
        </w:numPr>
        <w:tabs>
          <w:tab w:pos="1399" w:val="left" w:leader="none"/>
          <w:tab w:pos="1400" w:val="left" w:leader="none"/>
        </w:tabs>
        <w:spacing w:line="240" w:lineRule="auto" w:before="74" w:after="0"/>
        <w:ind w:left="1399" w:right="0" w:hanging="361"/>
        <w:jc w:val="left"/>
        <w:rPr>
          <w:rFonts w:ascii="Wingdings" w:hAnsi="Wingdings"/>
          <w:sz w:val="28"/>
        </w:rPr>
      </w:pPr>
      <w:r>
        <w:rPr>
          <w:sz w:val="28"/>
        </w:rPr>
        <w:t>лица старше 60</w:t>
      </w:r>
      <w:r>
        <w:rPr>
          <w:spacing w:val="-4"/>
          <w:sz w:val="28"/>
        </w:rPr>
        <w:t> </w:t>
      </w:r>
      <w:r>
        <w:rPr>
          <w:sz w:val="28"/>
        </w:rPr>
        <w:t>лет;</w:t>
      </w:r>
    </w:p>
    <w:p>
      <w:pPr>
        <w:pStyle w:val="ListParagraph"/>
        <w:numPr>
          <w:ilvl w:val="2"/>
          <w:numId w:val="1"/>
        </w:numPr>
        <w:tabs>
          <w:tab w:pos="1399" w:val="left" w:leader="none"/>
          <w:tab w:pos="1400" w:val="left" w:leader="none"/>
        </w:tabs>
        <w:spacing w:line="276" w:lineRule="auto" w:before="50" w:after="0"/>
        <w:ind w:left="1399" w:right="1103" w:hanging="360"/>
        <w:jc w:val="left"/>
        <w:rPr>
          <w:rFonts w:ascii="Wingdings" w:hAnsi="Wingdings"/>
          <w:sz w:val="28"/>
        </w:rPr>
      </w:pPr>
      <w:r>
        <w:rPr>
          <w:sz w:val="28"/>
        </w:rPr>
        <w:t>работники социальной сферы и другие, работающие с большим количеством</w:t>
      </w:r>
      <w:r>
        <w:rPr>
          <w:spacing w:val="-2"/>
          <w:sz w:val="28"/>
        </w:rPr>
        <w:t> </w:t>
      </w:r>
      <w:r>
        <w:rPr>
          <w:sz w:val="28"/>
        </w:rPr>
        <w:t>людей;</w:t>
      </w:r>
    </w:p>
    <w:p>
      <w:pPr>
        <w:pStyle w:val="ListParagraph"/>
        <w:numPr>
          <w:ilvl w:val="2"/>
          <w:numId w:val="1"/>
        </w:numPr>
        <w:tabs>
          <w:tab w:pos="1399" w:val="left" w:leader="none"/>
          <w:tab w:pos="1400" w:val="left" w:leader="none"/>
        </w:tabs>
        <w:spacing w:line="321" w:lineRule="exact" w:before="0" w:after="0"/>
        <w:ind w:left="1399" w:right="0" w:hanging="361"/>
        <w:jc w:val="left"/>
        <w:rPr>
          <w:rFonts w:ascii="Wingdings" w:hAnsi="Wingdings"/>
          <w:sz w:val="28"/>
        </w:rPr>
      </w:pPr>
      <w:r>
        <w:rPr>
          <w:sz w:val="28"/>
        </w:rPr>
        <w:t>люди с хроническими</w:t>
      </w:r>
      <w:r>
        <w:rPr>
          <w:spacing w:val="-2"/>
          <w:sz w:val="28"/>
        </w:rPr>
        <w:t> </w:t>
      </w:r>
      <w:r>
        <w:rPr>
          <w:sz w:val="28"/>
        </w:rPr>
        <w:t>заболеваниями.</w:t>
      </w:r>
    </w:p>
    <w:p>
      <w:pPr>
        <w:pStyle w:val="BodyText"/>
        <w:spacing w:before="6"/>
        <w:rPr>
          <w:sz w:val="36"/>
        </w:rPr>
      </w:pPr>
    </w:p>
    <w:p>
      <w:pPr>
        <w:pStyle w:val="BodyText"/>
        <w:spacing w:line="276" w:lineRule="auto"/>
        <w:ind w:left="112" w:right="109" w:firstLine="566"/>
        <w:jc w:val="both"/>
      </w:pPr>
      <w:r>
        <w:rPr>
          <w:color w:val="0D0D0D"/>
        </w:rPr>
        <w:t>Вакцинация проводится в медицинской  организации,  имеющей  лицензию на осуществление медицинской деятельности по работе (услуге)</w:t>
      </w:r>
      <w:r>
        <w:rPr>
          <w:color w:val="0D0D0D"/>
          <w:spacing w:val="-19"/>
        </w:rPr>
        <w:t> </w:t>
      </w:r>
      <w:r>
        <w:rPr>
          <w:color w:val="0D0D0D"/>
        </w:rPr>
        <w:t>«вакцинация».</w:t>
      </w:r>
    </w:p>
    <w:p>
      <w:pPr>
        <w:pStyle w:val="BodyText"/>
        <w:spacing w:before="6"/>
        <w:rPr>
          <w:sz w:val="41"/>
        </w:rPr>
      </w:pPr>
    </w:p>
    <w:p>
      <w:pPr>
        <w:pStyle w:val="Heading1"/>
        <w:numPr>
          <w:ilvl w:val="1"/>
          <w:numId w:val="1"/>
        </w:numPr>
        <w:tabs>
          <w:tab w:pos="1246" w:val="left" w:leader="none"/>
        </w:tabs>
        <w:spacing w:line="240" w:lineRule="auto" w:before="0" w:after="0"/>
        <w:ind w:left="1245" w:right="0" w:hanging="567"/>
        <w:jc w:val="left"/>
      </w:pPr>
      <w:bookmarkStart w:name="12. Эффективна ли вакцина?" w:id="34"/>
      <w:bookmarkEnd w:id="34"/>
      <w:r>
        <w:rPr>
          <w:b w:val="0"/>
        </w:rPr>
      </w:r>
      <w:bookmarkStart w:name="_bookmark11" w:id="35"/>
      <w:bookmarkEnd w:id="35"/>
      <w:r>
        <w:rPr>
          <w:b w:val="0"/>
        </w:rPr>
      </w:r>
      <w:bookmarkStart w:name="_bookmark11" w:id="36"/>
      <w:bookmarkEnd w:id="36"/>
      <w:r>
        <w:rPr/>
        <w:t>Э</w:t>
      </w:r>
      <w:r>
        <w:rPr/>
        <w:t>ффективна ли</w:t>
      </w:r>
      <w:r>
        <w:rPr>
          <w:spacing w:val="1"/>
        </w:rPr>
        <w:t> </w:t>
      </w:r>
      <w:r>
        <w:rPr/>
        <w:t>вакцина?</w:t>
      </w:r>
    </w:p>
    <w:p>
      <w:pPr>
        <w:pStyle w:val="BodyText"/>
        <w:spacing w:before="298"/>
        <w:ind w:left="679"/>
      </w:pPr>
      <w:r>
        <w:rPr>
          <w:color w:val="0D0D0D"/>
        </w:rPr>
        <w:t>Эффективность и безопасность вакцины клинически доказана.</w:t>
      </w:r>
    </w:p>
    <w:p>
      <w:pPr>
        <w:pStyle w:val="BodyText"/>
        <w:rPr>
          <w:sz w:val="30"/>
        </w:rPr>
      </w:pPr>
    </w:p>
    <w:p>
      <w:pPr>
        <w:pStyle w:val="Heading1"/>
        <w:numPr>
          <w:ilvl w:val="1"/>
          <w:numId w:val="1"/>
        </w:numPr>
        <w:tabs>
          <w:tab w:pos="1246" w:val="left" w:leader="none"/>
        </w:tabs>
        <w:spacing w:line="240" w:lineRule="auto" w:before="181" w:after="0"/>
        <w:ind w:left="1245" w:right="0" w:hanging="567"/>
        <w:jc w:val="left"/>
      </w:pPr>
      <w:bookmarkStart w:name="13. Какие показания к вакцинированию?" w:id="37"/>
      <w:bookmarkEnd w:id="37"/>
      <w:r>
        <w:rPr>
          <w:b w:val="0"/>
        </w:rPr>
      </w:r>
      <w:bookmarkStart w:name="_bookmark12" w:id="38"/>
      <w:bookmarkEnd w:id="38"/>
      <w:r>
        <w:rPr>
          <w:b w:val="0"/>
        </w:rPr>
      </w:r>
      <w:bookmarkStart w:name="_bookmark12" w:id="39"/>
      <w:bookmarkEnd w:id="39"/>
      <w:r>
        <w:rPr/>
        <w:t>К</w:t>
      </w:r>
      <w:r>
        <w:rPr/>
        <w:t>акие показания к</w:t>
      </w:r>
      <w:r>
        <w:rPr>
          <w:spacing w:val="-3"/>
        </w:rPr>
        <w:t> </w:t>
      </w:r>
      <w:r>
        <w:rPr/>
        <w:t>вакцинированию?</w:t>
      </w:r>
    </w:p>
    <w:p>
      <w:pPr>
        <w:pStyle w:val="BodyText"/>
        <w:spacing w:line="278" w:lineRule="auto" w:before="296"/>
        <w:ind w:left="112" w:right="109" w:firstLine="566"/>
        <w:jc w:val="both"/>
      </w:pPr>
      <w:r>
        <w:rPr>
          <w:color w:val="0D0D0D"/>
        </w:rPr>
        <w:t>Профилактика новой коронавирусной инфекции (COVID-19) у взрослых старше 18 лет.</w:t>
      </w:r>
    </w:p>
    <w:p>
      <w:pPr>
        <w:pStyle w:val="BodyText"/>
        <w:spacing w:before="2"/>
        <w:rPr>
          <w:sz w:val="41"/>
        </w:rPr>
      </w:pPr>
    </w:p>
    <w:p>
      <w:pPr>
        <w:pStyle w:val="Heading1"/>
        <w:numPr>
          <w:ilvl w:val="1"/>
          <w:numId w:val="1"/>
        </w:numPr>
        <w:tabs>
          <w:tab w:pos="1246" w:val="left" w:leader="none"/>
        </w:tabs>
        <w:spacing w:line="240" w:lineRule="auto" w:before="0" w:after="0"/>
        <w:ind w:left="1245" w:right="0" w:hanging="567"/>
        <w:jc w:val="left"/>
      </w:pPr>
      <w:bookmarkStart w:name="14. Какие есть противопоказания к вакцин" w:id="40"/>
      <w:bookmarkEnd w:id="40"/>
      <w:r>
        <w:rPr>
          <w:b w:val="0"/>
        </w:rPr>
      </w:r>
      <w:bookmarkStart w:name="_bookmark13" w:id="41"/>
      <w:bookmarkEnd w:id="41"/>
      <w:r>
        <w:rPr>
          <w:b w:val="0"/>
        </w:rPr>
      </w:r>
      <w:bookmarkStart w:name="_bookmark13" w:id="42"/>
      <w:bookmarkEnd w:id="42"/>
      <w:r>
        <w:rPr/>
        <w:t>К</w:t>
      </w:r>
      <w:r>
        <w:rPr/>
        <w:t>акие есть противопоказания к</w:t>
      </w:r>
      <w:r>
        <w:rPr>
          <w:spacing w:val="-5"/>
        </w:rPr>
        <w:t> </w:t>
      </w:r>
      <w:r>
        <w:rPr/>
        <w:t>вакцинации?</w:t>
      </w:r>
    </w:p>
    <w:p>
      <w:pPr>
        <w:pStyle w:val="ListParagraph"/>
        <w:numPr>
          <w:ilvl w:val="2"/>
          <w:numId w:val="1"/>
        </w:numPr>
        <w:tabs>
          <w:tab w:pos="1399" w:val="left" w:leader="none"/>
          <w:tab w:pos="1400" w:val="left" w:leader="none"/>
        </w:tabs>
        <w:spacing w:line="278" w:lineRule="auto" w:before="296" w:after="0"/>
        <w:ind w:left="1399" w:right="1552" w:hanging="360"/>
        <w:jc w:val="left"/>
        <w:rPr>
          <w:rFonts w:ascii="Wingdings" w:hAnsi="Wingdings"/>
          <w:color w:val="0D0D0D"/>
          <w:sz w:val="28"/>
        </w:rPr>
      </w:pPr>
      <w:r>
        <w:rPr>
          <w:color w:val="0D0D0D"/>
          <w:sz w:val="28"/>
        </w:rPr>
        <w:t>гиперчувствительность к какому-либо компоненту вакцины или к вакцине, содержащей аналогичные</w:t>
      </w:r>
      <w:r>
        <w:rPr>
          <w:color w:val="0D0D0D"/>
          <w:spacing w:val="-10"/>
          <w:sz w:val="28"/>
        </w:rPr>
        <w:t> </w:t>
      </w:r>
      <w:r>
        <w:rPr>
          <w:color w:val="0D0D0D"/>
          <w:sz w:val="28"/>
        </w:rPr>
        <w:t>компоненты;</w:t>
      </w:r>
    </w:p>
    <w:p>
      <w:pPr>
        <w:pStyle w:val="ListParagraph"/>
        <w:numPr>
          <w:ilvl w:val="2"/>
          <w:numId w:val="1"/>
        </w:numPr>
        <w:tabs>
          <w:tab w:pos="1399" w:val="left" w:leader="none"/>
          <w:tab w:pos="1400" w:val="left" w:leader="none"/>
        </w:tabs>
        <w:spacing w:line="317" w:lineRule="exact" w:before="0" w:after="0"/>
        <w:ind w:left="1399" w:right="0" w:hanging="361"/>
        <w:jc w:val="left"/>
        <w:rPr>
          <w:rFonts w:ascii="Wingdings" w:hAnsi="Wingdings"/>
          <w:color w:val="0D0D0D"/>
          <w:sz w:val="28"/>
        </w:rPr>
      </w:pPr>
      <w:r>
        <w:rPr>
          <w:color w:val="0D0D0D"/>
          <w:sz w:val="28"/>
        </w:rPr>
        <w:t>тяжелые аллергические реакции в</w:t>
      </w:r>
      <w:r>
        <w:rPr>
          <w:color w:val="0D0D0D"/>
          <w:spacing w:val="-6"/>
          <w:sz w:val="28"/>
        </w:rPr>
        <w:t> </w:t>
      </w:r>
      <w:r>
        <w:rPr>
          <w:color w:val="0D0D0D"/>
          <w:sz w:val="28"/>
        </w:rPr>
        <w:t>анамнезе;</w:t>
      </w:r>
    </w:p>
    <w:p>
      <w:pPr>
        <w:pStyle w:val="ListParagraph"/>
        <w:numPr>
          <w:ilvl w:val="2"/>
          <w:numId w:val="1"/>
        </w:numPr>
        <w:tabs>
          <w:tab w:pos="1399" w:val="left" w:leader="none"/>
          <w:tab w:pos="1400" w:val="left" w:leader="none"/>
        </w:tabs>
        <w:spacing w:line="240" w:lineRule="auto" w:before="47" w:after="0"/>
        <w:ind w:left="1399" w:right="0" w:hanging="361"/>
        <w:jc w:val="left"/>
        <w:rPr>
          <w:rFonts w:ascii="Wingdings" w:hAnsi="Wingdings"/>
          <w:color w:val="0D0D0D"/>
          <w:sz w:val="28"/>
        </w:rPr>
      </w:pPr>
      <w:r>
        <w:rPr>
          <w:color w:val="0D0D0D"/>
          <w:sz w:val="28"/>
        </w:rPr>
        <w:t>острые инфекционные и неинфекционные</w:t>
      </w:r>
      <w:r>
        <w:rPr>
          <w:color w:val="0D0D0D"/>
          <w:spacing w:val="-9"/>
          <w:sz w:val="28"/>
        </w:rPr>
        <w:t> </w:t>
      </w:r>
      <w:r>
        <w:rPr>
          <w:color w:val="0D0D0D"/>
          <w:sz w:val="28"/>
        </w:rPr>
        <w:t>заболевания;</w:t>
      </w:r>
    </w:p>
    <w:p>
      <w:pPr>
        <w:pStyle w:val="ListParagraph"/>
        <w:numPr>
          <w:ilvl w:val="2"/>
          <w:numId w:val="1"/>
        </w:numPr>
        <w:tabs>
          <w:tab w:pos="1399" w:val="left" w:leader="none"/>
          <w:tab w:pos="1400" w:val="left" w:leader="none"/>
        </w:tabs>
        <w:spacing w:line="278" w:lineRule="auto" w:before="48" w:after="0"/>
        <w:ind w:left="1399" w:right="342" w:hanging="360"/>
        <w:jc w:val="left"/>
        <w:rPr>
          <w:rFonts w:ascii="Wingdings" w:hAnsi="Wingdings"/>
          <w:color w:val="0D0D0D"/>
          <w:sz w:val="28"/>
        </w:rPr>
      </w:pPr>
      <w:r>
        <w:rPr>
          <w:color w:val="0D0D0D"/>
          <w:sz w:val="28"/>
        </w:rPr>
        <w:t>обострение хронических заболеваний (вакцинацию проводят не ранее чем через 2-4 недели после выздоровления или</w:t>
      </w:r>
      <w:r>
        <w:rPr>
          <w:color w:val="0D0D0D"/>
          <w:spacing w:val="-14"/>
          <w:sz w:val="28"/>
        </w:rPr>
        <w:t> </w:t>
      </w:r>
      <w:r>
        <w:rPr>
          <w:color w:val="0D0D0D"/>
          <w:sz w:val="28"/>
        </w:rPr>
        <w:t>ремиссии);</w:t>
      </w:r>
    </w:p>
    <w:p>
      <w:pPr>
        <w:pStyle w:val="ListParagraph"/>
        <w:numPr>
          <w:ilvl w:val="2"/>
          <w:numId w:val="1"/>
        </w:numPr>
        <w:tabs>
          <w:tab w:pos="1399" w:val="left" w:leader="none"/>
          <w:tab w:pos="1400" w:val="left" w:leader="none"/>
        </w:tabs>
        <w:spacing w:line="317" w:lineRule="exact" w:before="0" w:after="0"/>
        <w:ind w:left="1399" w:right="0" w:hanging="361"/>
        <w:jc w:val="left"/>
        <w:rPr>
          <w:rFonts w:ascii="Wingdings" w:hAnsi="Wingdings"/>
          <w:color w:val="0D0D0D"/>
          <w:sz w:val="28"/>
        </w:rPr>
      </w:pPr>
      <w:r>
        <w:rPr>
          <w:color w:val="0D0D0D"/>
          <w:sz w:val="28"/>
        </w:rPr>
        <w:t>беременность и период грудного</w:t>
      </w:r>
      <w:r>
        <w:rPr>
          <w:color w:val="0D0D0D"/>
          <w:spacing w:val="-6"/>
          <w:sz w:val="28"/>
        </w:rPr>
        <w:t> </w:t>
      </w:r>
      <w:r>
        <w:rPr>
          <w:color w:val="0D0D0D"/>
          <w:sz w:val="28"/>
        </w:rPr>
        <w:t>вскармливания;</w:t>
      </w:r>
    </w:p>
    <w:p>
      <w:pPr>
        <w:pStyle w:val="ListParagraph"/>
        <w:numPr>
          <w:ilvl w:val="2"/>
          <w:numId w:val="1"/>
        </w:numPr>
        <w:tabs>
          <w:tab w:pos="1399" w:val="left" w:leader="none"/>
          <w:tab w:pos="1400" w:val="left" w:leader="none"/>
        </w:tabs>
        <w:spacing w:line="240" w:lineRule="auto" w:before="48" w:after="0"/>
        <w:ind w:left="1399" w:right="0" w:hanging="361"/>
        <w:jc w:val="left"/>
        <w:rPr>
          <w:rFonts w:ascii="Wingdings" w:hAnsi="Wingdings"/>
          <w:color w:val="0D0D0D"/>
          <w:sz w:val="28"/>
        </w:rPr>
      </w:pPr>
      <w:r>
        <w:rPr>
          <w:color w:val="0D0D0D"/>
          <w:sz w:val="28"/>
        </w:rPr>
        <w:t>возраст до 18</w:t>
      </w:r>
      <w:r>
        <w:rPr>
          <w:color w:val="0D0D0D"/>
          <w:spacing w:val="-5"/>
          <w:sz w:val="28"/>
        </w:rPr>
        <w:t> </w:t>
      </w:r>
      <w:r>
        <w:rPr>
          <w:color w:val="0D0D0D"/>
          <w:sz w:val="28"/>
        </w:rPr>
        <w:t>лет.</w:t>
      </w:r>
    </w:p>
    <w:p>
      <w:pPr>
        <w:pStyle w:val="BodyText"/>
        <w:rPr>
          <w:sz w:val="30"/>
        </w:rPr>
      </w:pPr>
    </w:p>
    <w:p>
      <w:pPr>
        <w:pStyle w:val="Heading1"/>
        <w:numPr>
          <w:ilvl w:val="1"/>
          <w:numId w:val="1"/>
        </w:numPr>
        <w:tabs>
          <w:tab w:pos="1246" w:val="left" w:leader="none"/>
        </w:tabs>
        <w:spacing w:line="276" w:lineRule="auto" w:before="181" w:after="0"/>
        <w:ind w:left="1245" w:right="1356" w:hanging="567"/>
        <w:jc w:val="left"/>
      </w:pPr>
      <w:bookmarkStart w:name="15. Нужно ли делать анализ на антитела к" w:id="43"/>
      <w:bookmarkEnd w:id="43"/>
      <w:r>
        <w:rPr>
          <w:b w:val="0"/>
        </w:rPr>
      </w:r>
      <w:bookmarkStart w:name="_bookmark14" w:id="44"/>
      <w:bookmarkEnd w:id="44"/>
      <w:r>
        <w:rPr>
          <w:b w:val="0"/>
        </w:rPr>
      </w:r>
      <w:bookmarkStart w:name="_bookmark14" w:id="45"/>
      <w:bookmarkEnd w:id="45"/>
      <w:r>
        <w:rPr/>
        <w:t>Н</w:t>
      </w:r>
      <w:r>
        <w:rPr/>
        <w:t>ужно ли делать анализ на антитела к SARS-CoV-2 или ПЦР на наличие коронавируса перед вакцинированием?</w:t>
      </w:r>
    </w:p>
    <w:p>
      <w:pPr>
        <w:pStyle w:val="BodyText"/>
        <w:spacing w:line="276" w:lineRule="auto" w:before="241"/>
        <w:ind w:left="112" w:right="108" w:firstLine="566"/>
        <w:jc w:val="both"/>
      </w:pPr>
      <w:r>
        <w:rPr>
          <w:color w:val="0D0D0D"/>
        </w:rPr>
        <w:t>При подготовке к вакцинации против COVID-19, проведение лабораторных исследований на наличие иммуноглобулинов классов G и M к вирусу SARS-CoV-2 не является</w:t>
      </w:r>
      <w:r>
        <w:rPr>
          <w:color w:val="0D0D0D"/>
          <w:spacing w:val="-5"/>
        </w:rPr>
        <w:t> </w:t>
      </w:r>
      <w:r>
        <w:rPr>
          <w:color w:val="0D0D0D"/>
        </w:rPr>
        <w:t>обязательным.</w:t>
      </w:r>
    </w:p>
    <w:p>
      <w:pPr>
        <w:pStyle w:val="BodyText"/>
        <w:spacing w:line="276" w:lineRule="auto" w:before="1"/>
        <w:ind w:left="113" w:right="107" w:firstLine="566"/>
        <w:jc w:val="both"/>
      </w:pPr>
      <w:r>
        <w:rPr>
          <w:color w:val="0D0D0D"/>
        </w:rPr>
        <w:t>Вместе с  тем  лица,  имеющие  положительные  результаты  исследования  на наличие иммуноглобулинов классов G и М к вирусу SARS-CoV-2, полученные вне рамок подготовки к вакцинированию, не</w:t>
      </w:r>
      <w:r>
        <w:rPr>
          <w:color w:val="0D0D0D"/>
          <w:spacing w:val="-6"/>
        </w:rPr>
        <w:t> </w:t>
      </w:r>
      <w:r>
        <w:rPr>
          <w:color w:val="0D0D0D"/>
        </w:rPr>
        <w:t>прививаются.</w:t>
      </w:r>
    </w:p>
    <w:p>
      <w:pPr>
        <w:spacing w:after="0" w:line="276" w:lineRule="auto"/>
        <w:jc w:val="both"/>
        <w:sectPr>
          <w:pgSz w:w="11910" w:h="16840"/>
          <w:pgMar w:header="0" w:footer="734" w:top="1040" w:bottom="920" w:left="1020" w:right="740"/>
        </w:sectPr>
      </w:pPr>
    </w:p>
    <w:p>
      <w:pPr>
        <w:pStyle w:val="BodyText"/>
        <w:spacing w:line="276" w:lineRule="auto" w:before="74"/>
        <w:ind w:left="112" w:right="108" w:firstLine="566"/>
        <w:jc w:val="both"/>
      </w:pPr>
      <w:r>
        <w:rPr>
          <w:color w:val="0D0D0D"/>
        </w:rPr>
        <w:t>Исследование   биоматериала   из   носо-   и   ротоглотки   методом   </w:t>
      </w:r>
      <w:r>
        <w:rPr>
          <w:color w:val="0D0D0D"/>
          <w:spacing w:val="-2"/>
        </w:rPr>
        <w:t>ПЦР </w:t>
      </w:r>
      <w:r>
        <w:rPr>
          <w:color w:val="0D0D0D"/>
        </w:rPr>
        <w:t>(или экспресс-тестом) на наличие коронавируса проводится только при наличии положительного    эпидемиологического     анамнеза     (контакт     с     больными  с инфекционными заболеваниями в течение последних 14 дней), а также при наличии какого-либо симптома заболевания в течение последних 14</w:t>
      </w:r>
      <w:r>
        <w:rPr>
          <w:color w:val="0D0D0D"/>
          <w:spacing w:val="-14"/>
        </w:rPr>
        <w:t> </w:t>
      </w:r>
      <w:r>
        <w:rPr>
          <w:color w:val="0D0D0D"/>
        </w:rPr>
        <w:t>дней.</w:t>
      </w:r>
    </w:p>
    <w:p>
      <w:pPr>
        <w:pStyle w:val="BodyText"/>
        <w:spacing w:before="9"/>
        <w:rPr>
          <w:sz w:val="41"/>
        </w:rPr>
      </w:pPr>
    </w:p>
    <w:p>
      <w:pPr>
        <w:pStyle w:val="Heading1"/>
        <w:numPr>
          <w:ilvl w:val="1"/>
          <w:numId w:val="1"/>
        </w:numPr>
        <w:tabs>
          <w:tab w:pos="1246" w:val="left" w:leader="none"/>
        </w:tabs>
        <w:spacing w:line="276" w:lineRule="auto" w:before="0" w:after="0"/>
        <w:ind w:left="1245" w:right="820" w:hanging="567"/>
        <w:jc w:val="left"/>
      </w:pPr>
      <w:bookmarkStart w:name="16. Что делать, если после вакцинации по" w:id="46"/>
      <w:bookmarkEnd w:id="46"/>
      <w:r>
        <w:rPr>
          <w:b w:val="0"/>
        </w:rPr>
      </w:r>
      <w:bookmarkStart w:name="_bookmark15" w:id="47"/>
      <w:bookmarkEnd w:id="47"/>
      <w:r>
        <w:rPr>
          <w:b w:val="0"/>
        </w:rPr>
      </w:r>
      <w:bookmarkStart w:name="_bookmark15" w:id="48"/>
      <w:bookmarkEnd w:id="48"/>
      <w:r>
        <w:rPr/>
        <w:t>Ч</w:t>
      </w:r>
      <w:r>
        <w:rPr/>
        <w:t>то делать, если после вакцинации поднялась высокая температура?</w:t>
      </w:r>
    </w:p>
    <w:p>
      <w:pPr>
        <w:pStyle w:val="BodyText"/>
        <w:spacing w:line="276" w:lineRule="auto" w:before="242"/>
        <w:ind w:left="112" w:right="109" w:firstLine="566"/>
        <w:jc w:val="both"/>
      </w:pPr>
      <w:r>
        <w:rPr>
          <w:color w:val="0D0D0D"/>
        </w:rPr>
        <w:t>После прививки возможны индивидуальные реакции организма. Допускается повышение температуры в первые три дня после введения вакцины. </w:t>
      </w:r>
      <w:r>
        <w:rPr>
          <w:color w:val="0D0D0D"/>
          <w:spacing w:val="-2"/>
        </w:rPr>
        <w:t>При </w:t>
      </w:r>
      <w:r>
        <w:rPr>
          <w:color w:val="0D0D0D"/>
        </w:rPr>
        <w:t>сохранении</w:t>
      </w:r>
      <w:r>
        <w:rPr>
          <w:color w:val="0D0D0D"/>
          <w:spacing w:val="-20"/>
        </w:rPr>
        <w:t> </w:t>
      </w:r>
      <w:r>
        <w:rPr>
          <w:color w:val="0D0D0D"/>
        </w:rPr>
        <w:t>высокой</w:t>
      </w:r>
      <w:r>
        <w:rPr>
          <w:color w:val="0D0D0D"/>
          <w:spacing w:val="-20"/>
        </w:rPr>
        <w:t> </w:t>
      </w:r>
      <w:r>
        <w:rPr>
          <w:color w:val="0D0D0D"/>
        </w:rPr>
        <w:t>температуры</w:t>
      </w:r>
      <w:r>
        <w:rPr>
          <w:color w:val="0D0D0D"/>
          <w:spacing w:val="-20"/>
        </w:rPr>
        <w:t> </w:t>
      </w:r>
      <w:r>
        <w:rPr>
          <w:color w:val="0D0D0D"/>
        </w:rPr>
        <w:t>и</w:t>
      </w:r>
      <w:r>
        <w:rPr>
          <w:color w:val="0D0D0D"/>
          <w:spacing w:val="-20"/>
        </w:rPr>
        <w:t> </w:t>
      </w:r>
      <w:r>
        <w:rPr>
          <w:color w:val="0D0D0D"/>
        </w:rPr>
        <w:t>плохого</w:t>
      </w:r>
      <w:r>
        <w:rPr>
          <w:color w:val="0D0D0D"/>
          <w:spacing w:val="-20"/>
        </w:rPr>
        <w:t> </w:t>
      </w:r>
      <w:r>
        <w:rPr>
          <w:color w:val="0D0D0D"/>
        </w:rPr>
        <w:t>самочувствия</w:t>
      </w:r>
      <w:r>
        <w:rPr>
          <w:color w:val="0D0D0D"/>
          <w:spacing w:val="-21"/>
        </w:rPr>
        <w:t> </w:t>
      </w:r>
      <w:r>
        <w:rPr>
          <w:color w:val="0D0D0D"/>
        </w:rPr>
        <w:t>необходимо</w:t>
      </w:r>
      <w:r>
        <w:rPr>
          <w:color w:val="0D0D0D"/>
          <w:spacing w:val="-20"/>
        </w:rPr>
        <w:t> </w:t>
      </w:r>
      <w:r>
        <w:rPr>
          <w:color w:val="0D0D0D"/>
        </w:rPr>
        <w:t>обращаться в медицинские организации по месту</w:t>
      </w:r>
      <w:r>
        <w:rPr>
          <w:color w:val="0D0D0D"/>
          <w:spacing w:val="-10"/>
        </w:rPr>
        <w:t> </w:t>
      </w:r>
      <w:r>
        <w:rPr>
          <w:color w:val="0D0D0D"/>
        </w:rPr>
        <w:t>жительства.</w:t>
      </w:r>
    </w:p>
    <w:p>
      <w:pPr>
        <w:pStyle w:val="BodyText"/>
        <w:spacing w:before="7"/>
        <w:rPr>
          <w:sz w:val="41"/>
        </w:rPr>
      </w:pPr>
    </w:p>
    <w:p>
      <w:pPr>
        <w:pStyle w:val="Heading1"/>
        <w:numPr>
          <w:ilvl w:val="1"/>
          <w:numId w:val="1"/>
        </w:numPr>
        <w:tabs>
          <w:tab w:pos="1246" w:val="left" w:leader="none"/>
        </w:tabs>
        <w:spacing w:line="276" w:lineRule="auto" w:before="0" w:after="0"/>
        <w:ind w:left="1245" w:right="1995" w:hanging="567"/>
        <w:jc w:val="left"/>
      </w:pPr>
      <w:bookmarkStart w:name="17. Необходимо ли соблюдать самоизоляцию" w:id="49"/>
      <w:bookmarkEnd w:id="49"/>
      <w:r>
        <w:rPr>
          <w:b w:val="0"/>
        </w:rPr>
      </w:r>
      <w:bookmarkStart w:name="_bookmark16" w:id="50"/>
      <w:bookmarkEnd w:id="50"/>
      <w:r>
        <w:rPr>
          <w:b w:val="0"/>
        </w:rPr>
      </w:r>
      <w:bookmarkStart w:name="_bookmark16" w:id="51"/>
      <w:bookmarkEnd w:id="51"/>
      <w:r>
        <w:rPr/>
        <w:t>Н</w:t>
      </w:r>
      <w:r>
        <w:rPr/>
        <w:t>еобходимо ли соблюдать самоизоляцию после вакцинации?</w:t>
      </w:r>
    </w:p>
    <w:p>
      <w:pPr>
        <w:pStyle w:val="BodyText"/>
        <w:spacing w:line="276" w:lineRule="auto" w:before="240"/>
        <w:ind w:left="112" w:right="106" w:firstLine="566"/>
        <w:jc w:val="both"/>
      </w:pPr>
      <w:r>
        <w:rPr>
          <w:color w:val="0D0D0D"/>
        </w:rPr>
        <w:t>Самоизоляция</w:t>
      </w:r>
      <w:r>
        <w:rPr>
          <w:color w:val="0D0D0D"/>
          <w:spacing w:val="-17"/>
        </w:rPr>
        <w:t> </w:t>
      </w:r>
      <w:r>
        <w:rPr>
          <w:color w:val="0D0D0D"/>
        </w:rPr>
        <w:t>после</w:t>
      </w:r>
      <w:r>
        <w:rPr>
          <w:color w:val="0D0D0D"/>
          <w:spacing w:val="-17"/>
        </w:rPr>
        <w:t> </w:t>
      </w:r>
      <w:r>
        <w:rPr>
          <w:color w:val="0D0D0D"/>
        </w:rPr>
        <w:t>прививки</w:t>
      </w:r>
      <w:r>
        <w:rPr>
          <w:color w:val="0D0D0D"/>
          <w:spacing w:val="-16"/>
        </w:rPr>
        <w:t> </w:t>
      </w:r>
      <w:r>
        <w:rPr>
          <w:color w:val="0D0D0D"/>
        </w:rPr>
        <w:t>не</w:t>
      </w:r>
      <w:r>
        <w:rPr>
          <w:color w:val="0D0D0D"/>
          <w:spacing w:val="-17"/>
        </w:rPr>
        <w:t> </w:t>
      </w:r>
      <w:r>
        <w:rPr>
          <w:color w:val="0D0D0D"/>
        </w:rPr>
        <w:t>требуется.</w:t>
      </w:r>
      <w:r>
        <w:rPr>
          <w:color w:val="0D0D0D"/>
          <w:spacing w:val="-18"/>
        </w:rPr>
        <w:t> </w:t>
      </w:r>
      <w:r>
        <w:rPr>
          <w:color w:val="0D0D0D"/>
        </w:rPr>
        <w:t>Вакцина</w:t>
      </w:r>
      <w:r>
        <w:rPr>
          <w:color w:val="0D0D0D"/>
          <w:spacing w:val="-17"/>
        </w:rPr>
        <w:t> </w:t>
      </w:r>
      <w:r>
        <w:rPr>
          <w:color w:val="0D0D0D"/>
        </w:rPr>
        <w:t>не</w:t>
      </w:r>
      <w:r>
        <w:rPr>
          <w:color w:val="0D0D0D"/>
          <w:spacing w:val="-17"/>
        </w:rPr>
        <w:t> </w:t>
      </w:r>
      <w:r>
        <w:rPr>
          <w:color w:val="0D0D0D"/>
        </w:rPr>
        <w:t>содержит</w:t>
      </w:r>
      <w:r>
        <w:rPr>
          <w:color w:val="0D0D0D"/>
          <w:spacing w:val="-18"/>
        </w:rPr>
        <w:t> </w:t>
      </w:r>
      <w:r>
        <w:rPr>
          <w:color w:val="0D0D0D"/>
        </w:rPr>
        <w:t>патогенный для человека вирус, вызывающий COVID-19, поэтому заболеть и заразить окружающих после прививки</w:t>
      </w:r>
      <w:r>
        <w:rPr>
          <w:color w:val="0D0D0D"/>
          <w:spacing w:val="-6"/>
        </w:rPr>
        <w:t> </w:t>
      </w:r>
      <w:r>
        <w:rPr>
          <w:color w:val="0D0D0D"/>
        </w:rPr>
        <w:t>невозможно.</w:t>
      </w:r>
    </w:p>
    <w:p>
      <w:pPr>
        <w:pStyle w:val="BodyText"/>
        <w:spacing w:before="7"/>
        <w:rPr>
          <w:sz w:val="41"/>
        </w:rPr>
      </w:pPr>
    </w:p>
    <w:p>
      <w:pPr>
        <w:pStyle w:val="Heading1"/>
        <w:numPr>
          <w:ilvl w:val="1"/>
          <w:numId w:val="1"/>
        </w:numPr>
        <w:tabs>
          <w:tab w:pos="1246" w:val="left" w:leader="none"/>
        </w:tabs>
        <w:spacing w:line="240" w:lineRule="auto" w:before="0" w:after="0"/>
        <w:ind w:left="1245" w:right="0" w:hanging="567"/>
        <w:jc w:val="left"/>
      </w:pPr>
      <w:bookmarkStart w:name="18. Что такое «Гам-КОВИД-Вак» вакцина?" w:id="52"/>
      <w:bookmarkEnd w:id="52"/>
      <w:r>
        <w:rPr>
          <w:b w:val="0"/>
        </w:rPr>
      </w:r>
      <w:bookmarkStart w:name="_bookmark17" w:id="53"/>
      <w:bookmarkEnd w:id="53"/>
      <w:r>
        <w:rPr>
          <w:b w:val="0"/>
        </w:rPr>
      </w:r>
      <w:bookmarkStart w:name="_bookmark17" w:id="54"/>
      <w:bookmarkEnd w:id="54"/>
      <w:r>
        <w:rPr/>
        <w:t>Ч</w:t>
      </w:r>
      <w:r>
        <w:rPr/>
        <w:t>то такое «Гам-КОВИД-Вак»</w:t>
      </w:r>
      <w:r>
        <w:rPr>
          <w:spacing w:val="-2"/>
        </w:rPr>
        <w:t> </w:t>
      </w:r>
      <w:r>
        <w:rPr/>
        <w:t>вакцина?</w:t>
      </w:r>
    </w:p>
    <w:p>
      <w:pPr>
        <w:pStyle w:val="BodyText"/>
        <w:spacing w:line="276" w:lineRule="auto" w:before="296"/>
        <w:ind w:left="112" w:right="109" w:firstLine="566"/>
        <w:jc w:val="both"/>
      </w:pPr>
      <w:r>
        <w:rPr>
          <w:color w:val="0D0D0D"/>
        </w:rPr>
        <w:t>Вакцина разработана в НИЦЭМ им. Н.Ф. Гамалеи Минздрава России. Вводится двукратно, с интервалом в 3 недели. Иммунитет формируется через     21 день после второй</w:t>
      </w:r>
      <w:r>
        <w:rPr>
          <w:color w:val="0D0D0D"/>
          <w:spacing w:val="-6"/>
        </w:rPr>
        <w:t> </w:t>
      </w:r>
      <w:r>
        <w:rPr>
          <w:color w:val="0D0D0D"/>
        </w:rPr>
        <w:t>вакцинации.</w:t>
      </w:r>
    </w:p>
    <w:p>
      <w:pPr>
        <w:pStyle w:val="BodyText"/>
        <w:spacing w:line="276" w:lineRule="auto" w:before="1"/>
        <w:ind w:left="113" w:right="106" w:firstLine="566"/>
        <w:jc w:val="both"/>
      </w:pPr>
      <w:r>
        <w:rPr>
          <w:color w:val="0D0D0D"/>
        </w:rPr>
        <w:t>Вакцина «Гам-КОВИД-Вак»– комбинированная векторная вакцина для профилактики коронавирусной инфекции, вызываемой вирусом SARS-CoV-2, получена биотехнологическим путем, при котором не используется вирус SARS-CoV-2. Это раствор для внутримышечного введения.</w:t>
      </w:r>
    </w:p>
    <w:p>
      <w:pPr>
        <w:pStyle w:val="BodyText"/>
        <w:spacing w:line="276" w:lineRule="auto"/>
        <w:ind w:left="113" w:right="106" w:firstLine="566"/>
        <w:jc w:val="both"/>
      </w:pPr>
      <w:r>
        <w:rPr>
          <w:color w:val="0D0D0D"/>
        </w:rPr>
        <w:t>Препарат состоит из двух компонентов: компонент I и компонент II. В состав компонента I входит рекомбинантный аденовирусный вектор на основе аденовируса человека 26  серотипа, несущий  ген  белка S- вируса SARS-CoV-2,   в состав компонента II входит вектор на основе аденовируса человека 5 серотипа, несущий ген белка S вируса</w:t>
      </w:r>
      <w:r>
        <w:rPr>
          <w:color w:val="0D0D0D"/>
          <w:spacing w:val="-4"/>
        </w:rPr>
        <w:t> </w:t>
      </w:r>
      <w:r>
        <w:rPr>
          <w:color w:val="0D0D0D"/>
        </w:rPr>
        <w:t>SARS-CoV-2.</w:t>
      </w:r>
    </w:p>
    <w:p>
      <w:pPr>
        <w:pStyle w:val="BodyText"/>
        <w:spacing w:line="276" w:lineRule="auto" w:before="1"/>
        <w:ind w:left="113" w:right="107" w:firstLine="566"/>
        <w:jc w:val="both"/>
      </w:pPr>
      <w:r>
        <w:rPr>
          <w:color w:val="0D0D0D"/>
        </w:rPr>
        <w:t>Хранение вакцины в виде замороженного раствора осуществляется при температуре ниже минус 18 °С, а в виде жидкого раствора или сухого лиофилизата</w:t>
      </w:r>
      <w:r>
        <w:rPr>
          <w:color w:val="0D0D0D"/>
          <w:spacing w:val="-2"/>
        </w:rPr>
        <w:t> </w:t>
      </w:r>
      <w:r>
        <w:rPr>
          <w:color w:val="0D0D0D"/>
        </w:rPr>
        <w:t>–</w:t>
      </w:r>
      <w:r>
        <w:rPr>
          <w:color w:val="0D0D0D"/>
          <w:spacing w:val="39"/>
        </w:rPr>
        <w:t> </w:t>
      </w:r>
      <w:r>
        <w:rPr>
          <w:color w:val="0D0D0D"/>
        </w:rPr>
        <w:t>при</w:t>
      </w:r>
      <w:r>
        <w:rPr>
          <w:color w:val="0D0D0D"/>
          <w:spacing w:val="39"/>
        </w:rPr>
        <w:t> </w:t>
      </w:r>
      <w:r>
        <w:rPr>
          <w:color w:val="0D0D0D"/>
        </w:rPr>
        <w:t>температуре</w:t>
      </w:r>
      <w:r>
        <w:rPr>
          <w:color w:val="0D0D0D"/>
          <w:spacing w:val="40"/>
        </w:rPr>
        <w:t> </w:t>
      </w:r>
      <w:r>
        <w:rPr>
          <w:color w:val="0D0D0D"/>
        </w:rPr>
        <w:t>+2</w:t>
      </w:r>
      <w:r>
        <w:rPr>
          <w:color w:val="0D0D0D"/>
          <w:spacing w:val="39"/>
        </w:rPr>
        <w:t> </w:t>
      </w:r>
      <w:r>
        <w:rPr>
          <w:color w:val="0D0D0D"/>
        </w:rPr>
        <w:t>-</w:t>
      </w:r>
      <w:r>
        <w:rPr>
          <w:color w:val="0D0D0D"/>
          <w:spacing w:val="40"/>
        </w:rPr>
        <w:t> </w:t>
      </w:r>
      <w:r>
        <w:rPr>
          <w:color w:val="0D0D0D"/>
        </w:rPr>
        <w:t>+8</w:t>
      </w:r>
      <w:r>
        <w:rPr>
          <w:color w:val="0D0D0D"/>
          <w:spacing w:val="42"/>
        </w:rPr>
        <w:t> </w:t>
      </w:r>
      <w:r>
        <w:rPr>
          <w:color w:val="0D0D0D"/>
        </w:rPr>
        <w:t>°С.</w:t>
      </w:r>
      <w:r>
        <w:rPr>
          <w:color w:val="0D0D0D"/>
          <w:spacing w:val="40"/>
        </w:rPr>
        <w:t> </w:t>
      </w:r>
      <w:r>
        <w:rPr>
          <w:color w:val="0D0D0D"/>
        </w:rPr>
        <w:t>Вакцина</w:t>
      </w:r>
      <w:r>
        <w:rPr>
          <w:color w:val="0D0D0D"/>
          <w:spacing w:val="40"/>
        </w:rPr>
        <w:t> </w:t>
      </w:r>
      <w:r>
        <w:rPr>
          <w:color w:val="0D0D0D"/>
        </w:rPr>
        <w:t>индуцирует</w:t>
      </w:r>
      <w:r>
        <w:rPr>
          <w:color w:val="0D0D0D"/>
          <w:spacing w:val="40"/>
        </w:rPr>
        <w:t> </w:t>
      </w:r>
      <w:r>
        <w:rPr>
          <w:color w:val="0D0D0D"/>
        </w:rPr>
        <w:t>формирование</w:t>
      </w:r>
    </w:p>
    <w:p>
      <w:pPr>
        <w:spacing w:after="0" w:line="276" w:lineRule="auto"/>
        <w:jc w:val="both"/>
        <w:sectPr>
          <w:pgSz w:w="11910" w:h="16840"/>
          <w:pgMar w:header="0" w:footer="734" w:top="1040" w:bottom="920" w:left="1020" w:right="740"/>
        </w:sectPr>
      </w:pPr>
    </w:p>
    <w:p>
      <w:pPr>
        <w:pStyle w:val="BodyText"/>
        <w:spacing w:line="278" w:lineRule="auto" w:before="74"/>
        <w:ind w:left="112"/>
      </w:pPr>
      <w:r>
        <w:rPr>
          <w:color w:val="0D0D0D"/>
        </w:rPr>
        <w:t>гуморального и клеточного иммунитета в отношении коронавирусной инфекции, вызываемой вирусом SARS-CoV-2.</w:t>
      </w:r>
    </w:p>
    <w:p>
      <w:pPr>
        <w:pStyle w:val="BodyText"/>
        <w:spacing w:line="317" w:lineRule="exact"/>
        <w:ind w:left="679"/>
      </w:pPr>
      <w:r>
        <w:rPr>
          <w:color w:val="0D0D0D"/>
        </w:rPr>
        <w:t>Срок годности: 6 месяцев.</w:t>
      </w:r>
    </w:p>
    <w:p>
      <w:pPr>
        <w:pStyle w:val="BodyText"/>
        <w:rPr>
          <w:sz w:val="30"/>
        </w:rPr>
      </w:pPr>
    </w:p>
    <w:p>
      <w:pPr>
        <w:pStyle w:val="Heading1"/>
        <w:numPr>
          <w:ilvl w:val="1"/>
          <w:numId w:val="1"/>
        </w:numPr>
        <w:tabs>
          <w:tab w:pos="1324" w:val="left" w:leader="none"/>
          <w:tab w:pos="1325" w:val="left" w:leader="none"/>
        </w:tabs>
        <w:spacing w:line="240" w:lineRule="auto" w:before="182" w:after="0"/>
        <w:ind w:left="1324" w:right="0" w:hanging="646"/>
        <w:jc w:val="left"/>
      </w:pPr>
      <w:bookmarkStart w:name="19.  Что такое «ЭпиВакКорона» вакцина?" w:id="55"/>
      <w:bookmarkEnd w:id="55"/>
      <w:r>
        <w:rPr>
          <w:b w:val="0"/>
        </w:rPr>
      </w:r>
      <w:bookmarkStart w:name="_bookmark18" w:id="56"/>
      <w:bookmarkEnd w:id="56"/>
      <w:r>
        <w:rPr/>
        <w:t>Ч</w:t>
      </w:r>
      <w:r>
        <w:rPr/>
        <w:t>то такое «ЭпиВакКорона» вакцина?</w:t>
      </w:r>
    </w:p>
    <w:p>
      <w:pPr>
        <w:pStyle w:val="BodyText"/>
        <w:spacing w:line="276" w:lineRule="auto" w:before="298"/>
        <w:ind w:left="679" w:right="2403"/>
      </w:pPr>
      <w:r>
        <w:rPr>
          <w:color w:val="0D0D0D"/>
        </w:rPr>
        <w:t>Разработана ГНЦ вирусологии и биотехнологии «Вектор». Вводится двукратно, с интервалом в 2–3 недели.</w:t>
      </w:r>
    </w:p>
    <w:p>
      <w:pPr>
        <w:pStyle w:val="BodyText"/>
        <w:spacing w:line="321" w:lineRule="exact"/>
        <w:ind w:left="679"/>
      </w:pPr>
      <w:r>
        <w:rPr>
          <w:color w:val="0D0D0D"/>
        </w:rPr>
        <w:t>Иммунитет формируется через 35-40 дней после первой вакцинации.</w:t>
      </w:r>
    </w:p>
    <w:p>
      <w:pPr>
        <w:pStyle w:val="BodyText"/>
        <w:spacing w:line="276" w:lineRule="auto" w:before="47"/>
        <w:ind w:left="112" w:right="107" w:firstLine="566"/>
        <w:jc w:val="both"/>
      </w:pPr>
      <w:r>
        <w:rPr>
          <w:color w:val="0D0D0D"/>
        </w:rPr>
        <w:t>«ЭпиВакКорона» – рекомбинантная конъюгированная вакцина. Вакцина представляет собой химически синтезированные пептидные антигены трёх фрагментов S-белка вируса SARS-CoV-2, конъюгированные с белком-носителем  и адсорбированные на алюминий-содержащем адъюванте (алюминия гидроксиде). Консервантов и антибиотиков не</w:t>
      </w:r>
      <w:r>
        <w:rPr>
          <w:color w:val="0D0D0D"/>
          <w:spacing w:val="-6"/>
        </w:rPr>
        <w:t> </w:t>
      </w:r>
      <w:r>
        <w:rPr>
          <w:color w:val="0D0D0D"/>
        </w:rPr>
        <w:t>содержит.</w:t>
      </w:r>
    </w:p>
    <w:p>
      <w:pPr>
        <w:pStyle w:val="BodyText"/>
        <w:spacing w:before="9"/>
        <w:rPr>
          <w:sz w:val="41"/>
        </w:rPr>
      </w:pPr>
    </w:p>
    <w:p>
      <w:pPr>
        <w:pStyle w:val="Heading1"/>
        <w:numPr>
          <w:ilvl w:val="1"/>
          <w:numId w:val="1"/>
        </w:numPr>
        <w:tabs>
          <w:tab w:pos="1324" w:val="left" w:leader="none"/>
          <w:tab w:pos="1325" w:val="left" w:leader="none"/>
        </w:tabs>
        <w:spacing w:line="240" w:lineRule="auto" w:before="0" w:after="0"/>
        <w:ind w:left="1324" w:right="0" w:hanging="646"/>
        <w:jc w:val="left"/>
      </w:pPr>
      <w:bookmarkStart w:name="20.  Можно ли после вакцинации ходить бе" w:id="57"/>
      <w:bookmarkEnd w:id="57"/>
      <w:r>
        <w:rPr>
          <w:b w:val="0"/>
        </w:rPr>
      </w:r>
      <w:bookmarkStart w:name="_bookmark19" w:id="58"/>
      <w:bookmarkEnd w:id="58"/>
      <w:r>
        <w:rPr/>
        <w:t>Мо</w:t>
      </w:r>
      <w:r>
        <w:rPr/>
        <w:t>жно ли после вакцинации ходить без</w:t>
      </w:r>
      <w:r>
        <w:rPr>
          <w:spacing w:val="-7"/>
        </w:rPr>
        <w:t> </w:t>
      </w:r>
      <w:r>
        <w:rPr/>
        <w:t>маски?</w:t>
      </w:r>
    </w:p>
    <w:p>
      <w:pPr>
        <w:pStyle w:val="BodyText"/>
        <w:spacing w:line="276" w:lineRule="auto" w:before="296"/>
        <w:ind w:left="112" w:right="108" w:firstLine="566"/>
        <w:jc w:val="both"/>
      </w:pPr>
      <w:r>
        <w:rPr>
          <w:color w:val="0D0D0D"/>
        </w:rPr>
        <w:t>Вакцина против COVID-19 в настоящее время не отменяет для привитого пациента необходимость носить маски и перчатки, а также соблюдать дистанцию.</w:t>
      </w:r>
    </w:p>
    <w:p>
      <w:pPr>
        <w:pStyle w:val="BodyText"/>
        <w:spacing w:before="8"/>
        <w:rPr>
          <w:sz w:val="41"/>
        </w:rPr>
      </w:pPr>
    </w:p>
    <w:p>
      <w:pPr>
        <w:pStyle w:val="Heading1"/>
        <w:numPr>
          <w:ilvl w:val="1"/>
          <w:numId w:val="1"/>
        </w:numPr>
        <w:tabs>
          <w:tab w:pos="1324" w:val="left" w:leader="none"/>
          <w:tab w:pos="1325" w:val="left" w:leader="none"/>
        </w:tabs>
        <w:spacing w:line="276" w:lineRule="auto" w:before="0" w:after="0"/>
        <w:ind w:left="1245" w:right="1178" w:hanging="567"/>
        <w:jc w:val="left"/>
      </w:pPr>
      <w:r>
        <w:rPr>
          <w:b w:val="0"/>
        </w:rPr>
        <w:tab/>
      </w:r>
      <w:bookmarkStart w:name="21.  Когда необходимо использовать медиц" w:id="59"/>
      <w:bookmarkEnd w:id="59"/>
      <w:r>
        <w:rPr>
          <w:b w:val="0"/>
        </w:rPr>
      </w:r>
      <w:bookmarkStart w:name="_bookmark20" w:id="60"/>
      <w:bookmarkEnd w:id="60"/>
      <w:r>
        <w:rPr/>
        <w:t>К</w:t>
      </w:r>
      <w:r>
        <w:rPr/>
        <w:t>огда необходимо использовать медицинские маски для защиты органов</w:t>
      </w:r>
      <w:r>
        <w:rPr>
          <w:spacing w:val="-4"/>
        </w:rPr>
        <w:t> </w:t>
      </w:r>
      <w:r>
        <w:rPr/>
        <w:t>дыхания?</w:t>
      </w:r>
    </w:p>
    <w:p>
      <w:pPr>
        <w:pStyle w:val="BodyText"/>
        <w:spacing w:before="240"/>
        <w:ind w:left="679"/>
      </w:pPr>
      <w:r>
        <w:rPr/>
        <w:t>Медицинские маски необходимо использовать:</w:t>
      </w:r>
    </w:p>
    <w:p>
      <w:pPr>
        <w:pStyle w:val="BodyText"/>
        <w:spacing w:before="6"/>
        <w:rPr>
          <w:sz w:val="36"/>
        </w:rPr>
      </w:pPr>
    </w:p>
    <w:p>
      <w:pPr>
        <w:pStyle w:val="ListParagraph"/>
        <w:numPr>
          <w:ilvl w:val="2"/>
          <w:numId w:val="1"/>
        </w:numPr>
        <w:tabs>
          <w:tab w:pos="1399" w:val="left" w:leader="none"/>
          <w:tab w:pos="1400" w:val="left" w:leader="none"/>
        </w:tabs>
        <w:spacing w:line="240" w:lineRule="auto" w:before="0" w:after="0"/>
        <w:ind w:left="1399" w:right="0" w:hanging="361"/>
        <w:jc w:val="left"/>
        <w:rPr>
          <w:rFonts w:ascii="Wingdings" w:hAnsi="Wingdings"/>
          <w:sz w:val="28"/>
        </w:rPr>
      </w:pPr>
      <w:r>
        <w:rPr>
          <w:sz w:val="28"/>
        </w:rPr>
        <w:t>при посещении мест массового скопления людей,</w:t>
      </w:r>
      <w:r>
        <w:rPr>
          <w:spacing w:val="-8"/>
          <w:sz w:val="28"/>
        </w:rPr>
        <w:t> </w:t>
      </w:r>
      <w:r>
        <w:rPr>
          <w:sz w:val="28"/>
        </w:rPr>
        <w:t>поездках</w:t>
      </w:r>
    </w:p>
    <w:p>
      <w:pPr>
        <w:pStyle w:val="BodyText"/>
        <w:spacing w:line="278" w:lineRule="auto" w:before="47"/>
        <w:ind w:left="1399" w:right="482"/>
      </w:pPr>
      <w:r>
        <w:rPr/>
        <w:t>в общественном транспорте в период роста заболеваемости острыми респираторными вирусными инфекциями;</w:t>
      </w:r>
    </w:p>
    <w:p>
      <w:pPr>
        <w:pStyle w:val="ListParagraph"/>
        <w:numPr>
          <w:ilvl w:val="2"/>
          <w:numId w:val="1"/>
        </w:numPr>
        <w:tabs>
          <w:tab w:pos="1399" w:val="left" w:leader="none"/>
          <w:tab w:pos="1400" w:val="left" w:leader="none"/>
        </w:tabs>
        <w:spacing w:line="276" w:lineRule="auto" w:before="0" w:after="0"/>
        <w:ind w:left="1399" w:right="1336" w:hanging="360"/>
        <w:jc w:val="left"/>
        <w:rPr>
          <w:rFonts w:ascii="Wingdings" w:hAnsi="Wingdings"/>
          <w:sz w:val="28"/>
        </w:rPr>
      </w:pPr>
      <w:r>
        <w:rPr>
          <w:sz w:val="28"/>
        </w:rPr>
        <w:t>при уходе за больными острыми респираторными вирусными инфекциями;</w:t>
      </w:r>
    </w:p>
    <w:p>
      <w:pPr>
        <w:pStyle w:val="ListParagraph"/>
        <w:numPr>
          <w:ilvl w:val="2"/>
          <w:numId w:val="1"/>
        </w:numPr>
        <w:tabs>
          <w:tab w:pos="1399" w:val="left" w:leader="none"/>
          <w:tab w:pos="1400" w:val="left" w:leader="none"/>
        </w:tabs>
        <w:spacing w:line="278" w:lineRule="auto" w:before="0" w:after="0"/>
        <w:ind w:left="1399" w:right="386" w:hanging="360"/>
        <w:jc w:val="left"/>
        <w:rPr>
          <w:rFonts w:ascii="Wingdings" w:hAnsi="Wingdings"/>
          <w:sz w:val="28"/>
        </w:rPr>
      </w:pPr>
      <w:r>
        <w:rPr>
          <w:sz w:val="28"/>
        </w:rPr>
        <w:t>при общении с лицами с признаками острой респираторной вирусной инфекции;</w:t>
      </w:r>
    </w:p>
    <w:p>
      <w:pPr>
        <w:pStyle w:val="ListParagraph"/>
        <w:numPr>
          <w:ilvl w:val="2"/>
          <w:numId w:val="1"/>
        </w:numPr>
        <w:tabs>
          <w:tab w:pos="1399" w:val="left" w:leader="none"/>
          <w:tab w:pos="1400" w:val="left" w:leader="none"/>
        </w:tabs>
        <w:spacing w:line="276" w:lineRule="auto" w:before="0" w:after="0"/>
        <w:ind w:left="1399" w:right="700" w:hanging="360"/>
        <w:jc w:val="left"/>
        <w:rPr>
          <w:rFonts w:ascii="Wingdings" w:hAnsi="Wingdings"/>
          <w:sz w:val="28"/>
        </w:rPr>
      </w:pPr>
      <w:r>
        <w:rPr>
          <w:sz w:val="28"/>
        </w:rPr>
        <w:t>при рисках инфицирования другими инфекциями, передающимися воздушно-капельным</w:t>
      </w:r>
      <w:r>
        <w:rPr>
          <w:spacing w:val="-2"/>
          <w:sz w:val="28"/>
        </w:rPr>
        <w:t> </w:t>
      </w:r>
      <w:r>
        <w:rPr>
          <w:sz w:val="28"/>
        </w:rPr>
        <w:t>путем.</w:t>
      </w:r>
    </w:p>
    <w:p>
      <w:pPr>
        <w:pStyle w:val="BodyText"/>
        <w:spacing w:before="2"/>
        <w:rPr>
          <w:sz w:val="31"/>
        </w:rPr>
      </w:pPr>
    </w:p>
    <w:p>
      <w:pPr>
        <w:pStyle w:val="BodyText"/>
        <w:spacing w:line="276" w:lineRule="auto"/>
        <w:ind w:left="112" w:right="108" w:firstLine="566"/>
        <w:jc w:val="both"/>
      </w:pPr>
      <w:r>
        <w:rPr/>
        <w:t>Маски являются эффективным средством только в комбинации с регулярной обработкой рук спиртосодержащим антисептиком или водой с мылом.</w:t>
      </w:r>
    </w:p>
    <w:p>
      <w:pPr>
        <w:spacing w:after="0" w:line="276" w:lineRule="auto"/>
        <w:jc w:val="both"/>
        <w:sectPr>
          <w:pgSz w:w="11910" w:h="16840"/>
          <w:pgMar w:header="0" w:footer="734" w:top="1040" w:bottom="920" w:left="1020" w:right="740"/>
        </w:sectPr>
      </w:pPr>
    </w:p>
    <w:p>
      <w:pPr>
        <w:pStyle w:val="Heading1"/>
        <w:numPr>
          <w:ilvl w:val="1"/>
          <w:numId w:val="1"/>
        </w:numPr>
        <w:tabs>
          <w:tab w:pos="1246" w:val="left" w:leader="none"/>
        </w:tabs>
        <w:spacing w:line="276" w:lineRule="auto" w:before="73" w:after="0"/>
        <w:ind w:left="1245" w:right="915" w:hanging="567"/>
        <w:jc w:val="left"/>
      </w:pPr>
      <w:bookmarkStart w:name="22. Как надевать, использовать, снимать " w:id="61"/>
      <w:bookmarkEnd w:id="61"/>
      <w:r>
        <w:rPr>
          <w:b w:val="0"/>
        </w:rPr>
      </w:r>
      <w:bookmarkStart w:name="_bookmark21" w:id="62"/>
      <w:bookmarkEnd w:id="62"/>
      <w:r>
        <w:rPr>
          <w:b w:val="0"/>
        </w:rPr>
      </w:r>
      <w:bookmarkStart w:name="_bookmark21" w:id="63"/>
      <w:bookmarkEnd w:id="63"/>
      <w:r>
        <w:rPr/>
        <w:t>К</w:t>
      </w:r>
      <w:r>
        <w:rPr/>
        <w:t>ак надевать, использовать, снимать и утилизировать маску?</w:t>
      </w:r>
    </w:p>
    <w:p>
      <w:pPr>
        <w:pStyle w:val="BodyText"/>
        <w:spacing w:line="276" w:lineRule="auto" w:before="242"/>
        <w:ind w:left="112" w:right="107" w:firstLine="566"/>
        <w:jc w:val="both"/>
      </w:pPr>
      <w:r>
        <w:rPr/>
        <w:t>Перед тем как надеть маску, обработайте руки спиртосодержащим средством или вымойте их с мылом.</w:t>
      </w:r>
    </w:p>
    <w:p>
      <w:pPr>
        <w:pStyle w:val="BodyText"/>
        <w:spacing w:line="276" w:lineRule="auto" w:before="1"/>
        <w:ind w:left="112" w:right="107" w:firstLine="566"/>
        <w:jc w:val="both"/>
      </w:pPr>
      <w:r>
        <w:rPr/>
        <w:t>Наденьте маску так, чтобы она закрывала нос и рот без зазоров между лицом и маской.</w:t>
      </w:r>
    </w:p>
    <w:p>
      <w:pPr>
        <w:pStyle w:val="BodyText"/>
        <w:spacing w:line="278" w:lineRule="auto"/>
        <w:ind w:left="112" w:right="108" w:firstLine="566"/>
        <w:jc w:val="both"/>
      </w:pPr>
      <w:r>
        <w:rPr/>
        <w:t>Не касайтесь маски во время использования; в случае прикосновения обработайте руки спиртосодержащим средством и вымойте их с мылом.</w:t>
      </w:r>
    </w:p>
    <w:p>
      <w:pPr>
        <w:pStyle w:val="BodyText"/>
        <w:spacing w:line="276" w:lineRule="auto"/>
        <w:ind w:left="113" w:right="110" w:firstLine="566"/>
        <w:jc w:val="both"/>
      </w:pPr>
      <w:r>
        <w:rPr/>
        <w:t>Как только маска становится сырой, замените ее на новую, и не используйте одноразовые маски повторно.</w:t>
      </w:r>
    </w:p>
    <w:p>
      <w:pPr>
        <w:pStyle w:val="BodyText"/>
        <w:spacing w:line="276" w:lineRule="auto"/>
        <w:ind w:left="113" w:right="108" w:firstLine="566"/>
        <w:jc w:val="both"/>
      </w:pPr>
      <w:r>
        <w:rPr/>
        <w:t>Чтобы снять маску: снимите маску, держась за резинки сзади (не прикасаясь к передней части маски); и сразу же выбросьте в закрывающийся контейнер для отходов;  обработайте  руки   спиртосодержащим   средством   или   вымойте   их с</w:t>
      </w:r>
      <w:r>
        <w:rPr>
          <w:spacing w:val="-1"/>
        </w:rPr>
        <w:t> </w:t>
      </w:r>
      <w:r>
        <w:rPr/>
        <w:t>мылом.</w:t>
      </w:r>
    </w:p>
    <w:p>
      <w:pPr>
        <w:pStyle w:val="BodyText"/>
        <w:spacing w:line="276" w:lineRule="auto"/>
        <w:ind w:left="112" w:right="107" w:firstLine="566"/>
        <w:jc w:val="both"/>
      </w:pPr>
      <w:r>
        <w:rPr/>
        <w:t>Маска уместна, если  вы  находитесь  в  месте  массового  скопления  людей, в</w:t>
      </w:r>
      <w:r>
        <w:rPr>
          <w:spacing w:val="-3"/>
        </w:rPr>
        <w:t> </w:t>
      </w:r>
      <w:r>
        <w:rPr/>
        <w:t>общественном</w:t>
      </w:r>
      <w:r>
        <w:rPr>
          <w:spacing w:val="-19"/>
        </w:rPr>
        <w:t> </w:t>
      </w:r>
      <w:r>
        <w:rPr/>
        <w:t>транспорте,</w:t>
      </w:r>
      <w:r>
        <w:rPr>
          <w:spacing w:val="-19"/>
        </w:rPr>
        <w:t> </w:t>
      </w:r>
      <w:r>
        <w:rPr/>
        <w:t>а</w:t>
      </w:r>
      <w:r>
        <w:rPr>
          <w:spacing w:val="-20"/>
        </w:rPr>
        <w:t> </w:t>
      </w:r>
      <w:r>
        <w:rPr/>
        <w:t>также</w:t>
      </w:r>
      <w:r>
        <w:rPr>
          <w:spacing w:val="-19"/>
        </w:rPr>
        <w:t> </w:t>
      </w:r>
      <w:r>
        <w:rPr/>
        <w:t>при</w:t>
      </w:r>
      <w:r>
        <w:rPr>
          <w:spacing w:val="-18"/>
        </w:rPr>
        <w:t> </w:t>
      </w:r>
      <w:r>
        <w:rPr/>
        <w:t>уходе</w:t>
      </w:r>
      <w:r>
        <w:rPr>
          <w:spacing w:val="-19"/>
        </w:rPr>
        <w:t> </w:t>
      </w:r>
      <w:r>
        <w:rPr/>
        <w:t>за</w:t>
      </w:r>
      <w:r>
        <w:rPr>
          <w:spacing w:val="-19"/>
        </w:rPr>
        <w:t> </w:t>
      </w:r>
      <w:r>
        <w:rPr/>
        <w:t>больным,</w:t>
      </w:r>
      <w:r>
        <w:rPr>
          <w:spacing w:val="-20"/>
        </w:rPr>
        <w:t> </w:t>
      </w:r>
      <w:r>
        <w:rPr/>
        <w:t>но</w:t>
      </w:r>
      <w:r>
        <w:rPr>
          <w:spacing w:val="-17"/>
        </w:rPr>
        <w:t> </w:t>
      </w:r>
      <w:r>
        <w:rPr/>
        <w:t>она</w:t>
      </w:r>
      <w:r>
        <w:rPr>
          <w:spacing w:val="-19"/>
        </w:rPr>
        <w:t> </w:t>
      </w:r>
      <w:r>
        <w:rPr/>
        <w:t>нецелесообразна на открытом</w:t>
      </w:r>
      <w:r>
        <w:rPr>
          <w:spacing w:val="-3"/>
        </w:rPr>
        <w:t> </w:t>
      </w:r>
      <w:r>
        <w:rPr/>
        <w:t>воздухе.</w:t>
      </w:r>
    </w:p>
    <w:p>
      <w:pPr>
        <w:pStyle w:val="BodyText"/>
        <w:spacing w:line="276" w:lineRule="auto"/>
        <w:ind w:left="112" w:right="107" w:firstLine="566"/>
        <w:jc w:val="both"/>
      </w:pPr>
      <w:r>
        <w:rPr/>
        <w:t>Вместе с тем, медики напоминают, что эта одиночная мера не обеспечивает полной защиты от заболевания. Кроме ношения маски необходимо соблюдать другие профилактические меры.</w:t>
      </w:r>
    </w:p>
    <w:p>
      <w:pPr>
        <w:pStyle w:val="BodyText"/>
        <w:rPr>
          <w:sz w:val="41"/>
        </w:rPr>
      </w:pPr>
    </w:p>
    <w:p>
      <w:pPr>
        <w:pStyle w:val="Heading1"/>
        <w:numPr>
          <w:ilvl w:val="1"/>
          <w:numId w:val="1"/>
        </w:numPr>
        <w:tabs>
          <w:tab w:pos="1246" w:val="left" w:leader="none"/>
        </w:tabs>
        <w:spacing w:line="240" w:lineRule="auto" w:before="0" w:after="0"/>
        <w:ind w:left="1245" w:right="0" w:hanging="567"/>
        <w:jc w:val="left"/>
      </w:pPr>
      <w:bookmarkStart w:name="23. Как проводится диагностика заболеван" w:id="64"/>
      <w:bookmarkEnd w:id="64"/>
      <w:r>
        <w:rPr>
          <w:b w:val="0"/>
        </w:rPr>
      </w:r>
      <w:bookmarkStart w:name="_bookmark22" w:id="65"/>
      <w:bookmarkEnd w:id="65"/>
      <w:r>
        <w:rPr>
          <w:b w:val="0"/>
        </w:rPr>
      </w:r>
      <w:bookmarkStart w:name="_bookmark22" w:id="66"/>
      <w:bookmarkEnd w:id="66"/>
      <w:r>
        <w:rPr/>
        <w:t>К</w:t>
      </w:r>
      <w:r>
        <w:rPr/>
        <w:t>ак проводится диагностика</w:t>
      </w:r>
      <w:r>
        <w:rPr>
          <w:spacing w:val="-1"/>
        </w:rPr>
        <w:t> </w:t>
      </w:r>
      <w:r>
        <w:rPr/>
        <w:t>заболевания?</w:t>
      </w:r>
    </w:p>
    <w:p>
      <w:pPr>
        <w:pStyle w:val="BodyText"/>
        <w:spacing w:line="278" w:lineRule="auto" w:before="296"/>
        <w:ind w:left="679" w:right="173"/>
      </w:pPr>
      <w:r>
        <w:rPr/>
        <w:t>Сбор и оценка жалоб, анамнеза заболевания, эпидемиологического анамнеза. Медицинский осмотр.</w:t>
      </w:r>
    </w:p>
    <w:p>
      <w:pPr>
        <w:pStyle w:val="BodyText"/>
        <w:spacing w:line="317" w:lineRule="exact"/>
        <w:ind w:left="679"/>
      </w:pPr>
      <w:r>
        <w:rPr/>
        <w:t>Далее по назначению врача:</w:t>
      </w:r>
    </w:p>
    <w:p>
      <w:pPr>
        <w:pStyle w:val="BodyText"/>
        <w:spacing w:before="5"/>
        <w:rPr>
          <w:sz w:val="36"/>
        </w:rPr>
      </w:pPr>
    </w:p>
    <w:p>
      <w:pPr>
        <w:pStyle w:val="ListParagraph"/>
        <w:numPr>
          <w:ilvl w:val="2"/>
          <w:numId w:val="1"/>
        </w:numPr>
        <w:tabs>
          <w:tab w:pos="1399" w:val="left" w:leader="none"/>
          <w:tab w:pos="1400" w:val="left" w:leader="none"/>
        </w:tabs>
        <w:spacing w:line="240" w:lineRule="auto" w:before="0" w:after="0"/>
        <w:ind w:left="1399" w:right="0" w:hanging="361"/>
        <w:jc w:val="left"/>
        <w:rPr>
          <w:rFonts w:ascii="Wingdings" w:hAnsi="Wingdings"/>
          <w:sz w:val="28"/>
        </w:rPr>
      </w:pPr>
      <w:r>
        <w:rPr>
          <w:sz w:val="28"/>
        </w:rPr>
        <w:t>лабораторная диагностика специфическая (вируса методом ПЦР</w:t>
      </w:r>
      <w:r>
        <w:rPr>
          <w:spacing w:val="-15"/>
          <w:sz w:val="28"/>
        </w:rPr>
        <w:t> </w:t>
      </w:r>
      <w:r>
        <w:rPr>
          <w:sz w:val="28"/>
        </w:rPr>
        <w:t>–</w:t>
      </w:r>
    </w:p>
    <w:p>
      <w:pPr>
        <w:pStyle w:val="BodyText"/>
        <w:spacing w:before="48"/>
        <w:ind w:left="1398"/>
      </w:pPr>
      <w:r>
        <w:rPr/>
        <w:t>выявление РНК SARS-CoV-2);</w:t>
      </w:r>
    </w:p>
    <w:p>
      <w:pPr>
        <w:pStyle w:val="ListParagraph"/>
        <w:numPr>
          <w:ilvl w:val="2"/>
          <w:numId w:val="1"/>
        </w:numPr>
        <w:tabs>
          <w:tab w:pos="1398" w:val="left" w:leader="none"/>
          <w:tab w:pos="1399" w:val="left" w:leader="none"/>
        </w:tabs>
        <w:spacing w:line="276" w:lineRule="auto" w:before="47" w:after="0"/>
        <w:ind w:left="1398" w:right="1338" w:hanging="360"/>
        <w:jc w:val="left"/>
        <w:rPr>
          <w:rFonts w:ascii="Wingdings" w:hAnsi="Wingdings"/>
          <w:sz w:val="28"/>
        </w:rPr>
      </w:pPr>
      <w:r>
        <w:rPr>
          <w:sz w:val="28"/>
        </w:rPr>
        <w:t>лабораторная диагностика общая (клинический анализ крови, биохимический анализ крови и</w:t>
      </w:r>
      <w:r>
        <w:rPr>
          <w:spacing w:val="-5"/>
          <w:sz w:val="28"/>
        </w:rPr>
        <w:t> </w:t>
      </w:r>
      <w:r>
        <w:rPr>
          <w:sz w:val="28"/>
        </w:rPr>
        <w:t>др.);</w:t>
      </w:r>
    </w:p>
    <w:p>
      <w:pPr>
        <w:pStyle w:val="ListParagraph"/>
        <w:numPr>
          <w:ilvl w:val="2"/>
          <w:numId w:val="1"/>
        </w:numPr>
        <w:tabs>
          <w:tab w:pos="1398" w:val="left" w:leader="none"/>
          <w:tab w:pos="1399" w:val="left" w:leader="none"/>
        </w:tabs>
        <w:spacing w:line="276" w:lineRule="auto" w:before="1" w:after="0"/>
        <w:ind w:left="1398" w:right="1489" w:hanging="360"/>
        <w:jc w:val="left"/>
        <w:rPr>
          <w:rFonts w:ascii="Wingdings" w:hAnsi="Wingdings"/>
          <w:sz w:val="28"/>
        </w:rPr>
      </w:pPr>
      <w:r>
        <w:rPr>
          <w:sz w:val="28"/>
        </w:rPr>
        <w:t>инструментальная диагностика – рентген или компьютерная томография.</w:t>
      </w:r>
    </w:p>
    <w:p>
      <w:pPr>
        <w:spacing w:after="0" w:line="276" w:lineRule="auto"/>
        <w:jc w:val="left"/>
        <w:rPr>
          <w:rFonts w:ascii="Wingdings" w:hAnsi="Wingdings"/>
          <w:sz w:val="28"/>
        </w:rPr>
        <w:sectPr>
          <w:pgSz w:w="11910" w:h="16840"/>
          <w:pgMar w:header="0" w:footer="734" w:top="1040" w:bottom="920" w:left="1020" w:right="740"/>
        </w:sectPr>
      </w:pPr>
    </w:p>
    <w:p>
      <w:pPr>
        <w:pStyle w:val="Heading1"/>
        <w:numPr>
          <w:ilvl w:val="1"/>
          <w:numId w:val="1"/>
        </w:numPr>
        <w:tabs>
          <w:tab w:pos="1246" w:val="left" w:leader="none"/>
        </w:tabs>
        <w:spacing w:line="276" w:lineRule="auto" w:before="73" w:after="0"/>
        <w:ind w:left="1245" w:right="1637" w:hanging="567"/>
        <w:jc w:val="left"/>
      </w:pPr>
      <w:bookmarkStart w:name="24. Что делать в случае заболевания коро" w:id="67"/>
      <w:bookmarkEnd w:id="67"/>
      <w:r>
        <w:rPr>
          <w:b w:val="0"/>
        </w:rPr>
      </w:r>
      <w:bookmarkStart w:name="_bookmark23" w:id="68"/>
      <w:bookmarkEnd w:id="68"/>
      <w:r>
        <w:rPr>
          <w:b w:val="0"/>
        </w:rPr>
      </w:r>
      <w:bookmarkStart w:name="_bookmark23" w:id="69"/>
      <w:bookmarkEnd w:id="69"/>
      <w:r>
        <w:rPr/>
        <w:t>Ч</w:t>
      </w:r>
      <w:r>
        <w:rPr/>
        <w:t>то делать в случае заболевания коронавирусной инфекцией?</w:t>
      </w:r>
    </w:p>
    <w:p>
      <w:pPr>
        <w:pStyle w:val="BodyText"/>
        <w:spacing w:line="276" w:lineRule="auto" w:before="242"/>
        <w:ind w:left="112" w:right="107" w:firstLine="566"/>
        <w:jc w:val="both"/>
      </w:pPr>
      <w:r>
        <w:rPr/>
        <w:t>Оставайтесь дома и срочно обращайтесь к врачу. Следуйте предписаниям врача, соблюдайте постельный режим и  пейте  как  можно  больше  жидкости.  Не занимайтесь самолечением, не надо без назначения врача принимать антибиотики.</w:t>
      </w:r>
    </w:p>
    <w:p>
      <w:pPr>
        <w:pStyle w:val="BodyText"/>
        <w:spacing w:before="7"/>
        <w:rPr>
          <w:sz w:val="41"/>
        </w:rPr>
      </w:pPr>
    </w:p>
    <w:p>
      <w:pPr>
        <w:pStyle w:val="Heading1"/>
        <w:numPr>
          <w:ilvl w:val="1"/>
          <w:numId w:val="1"/>
        </w:numPr>
        <w:tabs>
          <w:tab w:pos="1246" w:val="left" w:leader="none"/>
        </w:tabs>
        <w:spacing w:line="276" w:lineRule="auto" w:before="0" w:after="0"/>
        <w:ind w:left="1245" w:right="3225" w:hanging="567"/>
        <w:jc w:val="left"/>
      </w:pPr>
      <w:bookmarkStart w:name="25. Что делать если в семье кто-то забол" w:id="70"/>
      <w:bookmarkEnd w:id="70"/>
      <w:r>
        <w:rPr>
          <w:b w:val="0"/>
        </w:rPr>
      </w:r>
      <w:bookmarkStart w:name="_bookmark24" w:id="71"/>
      <w:bookmarkEnd w:id="71"/>
      <w:r>
        <w:rPr>
          <w:b w:val="0"/>
        </w:rPr>
      </w:r>
      <w:bookmarkStart w:name="_bookmark24" w:id="72"/>
      <w:bookmarkEnd w:id="72"/>
      <w:r>
        <w:rPr/>
        <w:t>Ч</w:t>
      </w:r>
      <w:r>
        <w:rPr/>
        <w:t>то делать если в семье кто-то заболел гриппом/коронавирусной</w:t>
      </w:r>
      <w:r>
        <w:rPr>
          <w:spacing w:val="-8"/>
        </w:rPr>
        <w:t> </w:t>
      </w:r>
      <w:r>
        <w:rPr/>
        <w:t>инфекцией?</w:t>
      </w:r>
    </w:p>
    <w:p>
      <w:pPr>
        <w:pStyle w:val="BodyText"/>
        <w:spacing w:before="242"/>
        <w:ind w:left="679"/>
      </w:pPr>
      <w:r>
        <w:rPr/>
        <w:t>Вызовите врача.</w:t>
      </w:r>
    </w:p>
    <w:p>
      <w:pPr>
        <w:pStyle w:val="BodyText"/>
        <w:spacing w:line="276" w:lineRule="auto" w:before="48"/>
        <w:ind w:left="112" w:firstLine="566"/>
      </w:pPr>
      <w:r>
        <w:rPr/>
        <w:t>Выделите больному отдельную комнату в доме. Если это невозможно, соблюдайте расстояние не менее 1 метра от больного.</w:t>
      </w:r>
    </w:p>
    <w:p>
      <w:pPr>
        <w:pStyle w:val="BodyText"/>
        <w:spacing w:line="276" w:lineRule="auto" w:before="1"/>
        <w:ind w:left="112" w:firstLine="566"/>
      </w:pPr>
      <w:r>
        <w:rPr/>
        <w:t>Ограничьте до минимума контакт между больным и близкими, особенно детьми,</w:t>
      </w:r>
      <w:r>
        <w:rPr>
          <w:spacing w:val="-20"/>
        </w:rPr>
        <w:t> </w:t>
      </w:r>
      <w:r>
        <w:rPr/>
        <w:t>пожилыми</w:t>
      </w:r>
      <w:r>
        <w:rPr>
          <w:spacing w:val="-15"/>
        </w:rPr>
        <w:t> </w:t>
      </w:r>
      <w:r>
        <w:rPr/>
        <w:t>людьми</w:t>
      </w:r>
      <w:r>
        <w:rPr>
          <w:spacing w:val="-19"/>
        </w:rPr>
        <w:t> </w:t>
      </w:r>
      <w:r>
        <w:rPr/>
        <w:t>и</w:t>
      </w:r>
      <w:r>
        <w:rPr>
          <w:spacing w:val="-15"/>
        </w:rPr>
        <w:t> </w:t>
      </w:r>
      <w:r>
        <w:rPr/>
        <w:t>лицами,</w:t>
      </w:r>
      <w:r>
        <w:rPr>
          <w:spacing w:val="-18"/>
        </w:rPr>
        <w:t> </w:t>
      </w:r>
      <w:r>
        <w:rPr/>
        <w:t>страдающими</w:t>
      </w:r>
      <w:r>
        <w:rPr>
          <w:spacing w:val="-18"/>
        </w:rPr>
        <w:t> </w:t>
      </w:r>
      <w:r>
        <w:rPr/>
        <w:t>хроническими</w:t>
      </w:r>
      <w:r>
        <w:rPr>
          <w:spacing w:val="-16"/>
        </w:rPr>
        <w:t> </w:t>
      </w:r>
      <w:r>
        <w:rPr/>
        <w:t>заболеваниями.</w:t>
      </w:r>
    </w:p>
    <w:p>
      <w:pPr>
        <w:pStyle w:val="BodyText"/>
        <w:spacing w:line="321" w:lineRule="exact"/>
        <w:ind w:left="679"/>
      </w:pPr>
      <w:r>
        <w:rPr/>
        <w:t>Часто проветривайте помещение.</w:t>
      </w:r>
    </w:p>
    <w:p>
      <w:pPr>
        <w:pStyle w:val="BodyText"/>
        <w:spacing w:line="276" w:lineRule="auto" w:before="50"/>
        <w:ind w:left="112" w:firstLine="566"/>
      </w:pPr>
      <w:r>
        <w:rPr/>
        <w:t>Сохраняйте чистоту, как можно чаще мойте и дезинфицируйте поверхности бытовыми моющими средствами.</w:t>
      </w:r>
    </w:p>
    <w:p>
      <w:pPr>
        <w:pStyle w:val="BodyText"/>
        <w:spacing w:line="321" w:lineRule="exact"/>
        <w:ind w:left="679"/>
      </w:pPr>
      <w:r>
        <w:rPr/>
        <w:t>Часто мойте руки с мылом.</w:t>
      </w:r>
    </w:p>
    <w:p>
      <w:pPr>
        <w:pStyle w:val="BodyText"/>
        <w:spacing w:line="278" w:lineRule="auto" w:before="48"/>
        <w:ind w:left="112" w:firstLine="566"/>
      </w:pPr>
      <w:r>
        <w:rPr/>
        <w:t>Ухаживая</w:t>
      </w:r>
      <w:r>
        <w:rPr>
          <w:spacing w:val="-15"/>
        </w:rPr>
        <w:t> </w:t>
      </w:r>
      <w:r>
        <w:rPr/>
        <w:t>за</w:t>
      </w:r>
      <w:r>
        <w:rPr>
          <w:spacing w:val="-15"/>
        </w:rPr>
        <w:t> </w:t>
      </w:r>
      <w:r>
        <w:rPr/>
        <w:t>больным,</w:t>
      </w:r>
      <w:r>
        <w:rPr>
          <w:spacing w:val="-16"/>
        </w:rPr>
        <w:t> </w:t>
      </w:r>
      <w:r>
        <w:rPr/>
        <w:t>прикрывайте</w:t>
      </w:r>
      <w:r>
        <w:rPr>
          <w:spacing w:val="-17"/>
        </w:rPr>
        <w:t> </w:t>
      </w:r>
      <w:r>
        <w:rPr/>
        <w:t>рот</w:t>
      </w:r>
      <w:r>
        <w:rPr>
          <w:spacing w:val="-18"/>
        </w:rPr>
        <w:t> </w:t>
      </w:r>
      <w:r>
        <w:rPr/>
        <w:t>и</w:t>
      </w:r>
      <w:r>
        <w:rPr>
          <w:spacing w:val="-14"/>
        </w:rPr>
        <w:t> </w:t>
      </w:r>
      <w:r>
        <w:rPr/>
        <w:t>нос</w:t>
      </w:r>
      <w:r>
        <w:rPr>
          <w:spacing w:val="-16"/>
        </w:rPr>
        <w:t> </w:t>
      </w:r>
      <w:r>
        <w:rPr/>
        <w:t>маской</w:t>
      </w:r>
      <w:r>
        <w:rPr>
          <w:spacing w:val="-14"/>
        </w:rPr>
        <w:t> </w:t>
      </w:r>
      <w:r>
        <w:rPr/>
        <w:t>или</w:t>
      </w:r>
      <w:r>
        <w:rPr>
          <w:spacing w:val="-14"/>
        </w:rPr>
        <w:t> </w:t>
      </w:r>
      <w:r>
        <w:rPr/>
        <w:t>другими</w:t>
      </w:r>
      <w:r>
        <w:rPr>
          <w:spacing w:val="-15"/>
        </w:rPr>
        <w:t> </w:t>
      </w:r>
      <w:r>
        <w:rPr/>
        <w:t>защитными средствами (платком, шарфом и</w:t>
      </w:r>
      <w:r>
        <w:rPr>
          <w:spacing w:val="-5"/>
        </w:rPr>
        <w:t> </w:t>
      </w:r>
      <w:r>
        <w:rPr/>
        <w:t>др.).</w:t>
      </w:r>
    </w:p>
    <w:p>
      <w:pPr>
        <w:pStyle w:val="BodyText"/>
        <w:spacing w:line="317" w:lineRule="exact"/>
        <w:ind w:left="679"/>
      </w:pPr>
      <w:r>
        <w:rPr/>
        <w:t>Ухаживать за больным должен только один член семьи.</w:t>
      </w:r>
    </w:p>
    <w:p>
      <w:pPr>
        <w:pStyle w:val="BodyText"/>
        <w:rPr>
          <w:sz w:val="30"/>
        </w:rPr>
      </w:pPr>
    </w:p>
    <w:p>
      <w:pPr>
        <w:pStyle w:val="Heading1"/>
        <w:numPr>
          <w:ilvl w:val="1"/>
          <w:numId w:val="1"/>
        </w:numPr>
        <w:tabs>
          <w:tab w:pos="1246" w:val="left" w:leader="none"/>
        </w:tabs>
        <w:spacing w:line="240" w:lineRule="auto" w:before="181" w:after="0"/>
        <w:ind w:left="1245" w:right="0" w:hanging="567"/>
        <w:jc w:val="left"/>
      </w:pPr>
      <w:bookmarkStart w:name="26. Как определить, что я заболел корона" w:id="73"/>
      <w:bookmarkEnd w:id="73"/>
      <w:r>
        <w:rPr>
          <w:b w:val="0"/>
        </w:rPr>
      </w:r>
      <w:bookmarkStart w:name="_bookmark25" w:id="74"/>
      <w:bookmarkEnd w:id="74"/>
      <w:r>
        <w:rPr>
          <w:b w:val="0"/>
        </w:rPr>
      </w:r>
      <w:bookmarkStart w:name="_bookmark25" w:id="75"/>
      <w:bookmarkEnd w:id="75"/>
      <w:r>
        <w:rPr/>
        <w:t>К</w:t>
      </w:r>
      <w:r>
        <w:rPr/>
        <w:t>ак определить, что я заболел коронавирусной</w:t>
      </w:r>
      <w:r>
        <w:rPr>
          <w:spacing w:val="-18"/>
        </w:rPr>
        <w:t> </w:t>
      </w:r>
      <w:r>
        <w:rPr/>
        <w:t>инфекцией?</w:t>
      </w:r>
    </w:p>
    <w:p>
      <w:pPr>
        <w:pStyle w:val="BodyText"/>
        <w:spacing w:before="298"/>
        <w:ind w:left="679"/>
      </w:pPr>
      <w:r>
        <w:rPr/>
        <w:t>При первых симптомах ОРВИ необходимо обратиться к врачу.</w:t>
      </w:r>
    </w:p>
    <w:p>
      <w:pPr>
        <w:pStyle w:val="BodyText"/>
        <w:spacing w:before="3"/>
        <w:rPr>
          <w:sz w:val="36"/>
        </w:rPr>
      </w:pPr>
    </w:p>
    <w:p>
      <w:pPr>
        <w:pStyle w:val="Heading2"/>
        <w:spacing w:before="1"/>
        <w:jc w:val="both"/>
      </w:pPr>
      <w:r>
        <w:rPr/>
        <w:t>Подозрительный на COVID-19 случай</w:t>
      </w:r>
    </w:p>
    <w:p>
      <w:pPr>
        <w:pStyle w:val="BodyText"/>
        <w:spacing w:line="276" w:lineRule="auto" w:before="47"/>
        <w:ind w:left="112" w:right="107" w:firstLine="566"/>
        <w:jc w:val="both"/>
      </w:pPr>
      <w:r>
        <w:rPr/>
        <w:t>Клинические проявления острой респираторной инфекции (ОРИ) (температура (t) тела выше 37,5 °C и один или более из следующих признаков: кашель – сухой  или  со  скудной  мокротой;  одышка;  ощущение  заложенности  в грудной клетке; насыщение крови кислородом по данным пульсоксиметрии (SpO</w:t>
      </w:r>
      <w:r>
        <w:rPr>
          <w:vertAlign w:val="subscript"/>
        </w:rPr>
        <w:t>2</w:t>
      </w:r>
      <w:r>
        <w:rPr>
          <w:vertAlign w:val="baseline"/>
        </w:rPr>
        <w:t>)</w:t>
      </w:r>
      <w:r>
        <w:rPr>
          <w:spacing w:val="-8"/>
          <w:vertAlign w:val="baseline"/>
        </w:rPr>
        <w:t> </w:t>
      </w:r>
      <w:r>
        <w:rPr>
          <w:vertAlign w:val="baseline"/>
        </w:rPr>
        <w:t>≤</w:t>
      </w:r>
      <w:r>
        <w:rPr>
          <w:spacing w:val="-6"/>
          <w:vertAlign w:val="baseline"/>
        </w:rPr>
        <w:t> </w:t>
      </w:r>
      <w:r>
        <w:rPr>
          <w:vertAlign w:val="baseline"/>
        </w:rPr>
        <w:t>95%;</w:t>
      </w:r>
      <w:r>
        <w:rPr>
          <w:spacing w:val="-7"/>
          <w:vertAlign w:val="baseline"/>
        </w:rPr>
        <w:t> </w:t>
      </w:r>
      <w:r>
        <w:rPr>
          <w:vertAlign w:val="baseline"/>
        </w:rPr>
        <w:t>боль</w:t>
      </w:r>
      <w:r>
        <w:rPr>
          <w:spacing w:val="-9"/>
          <w:vertAlign w:val="baseline"/>
        </w:rPr>
        <w:t> </w:t>
      </w:r>
      <w:r>
        <w:rPr>
          <w:vertAlign w:val="baseline"/>
        </w:rPr>
        <w:t>в</w:t>
      </w:r>
      <w:r>
        <w:rPr>
          <w:spacing w:val="-6"/>
          <w:vertAlign w:val="baseline"/>
        </w:rPr>
        <w:t> </w:t>
      </w:r>
      <w:r>
        <w:rPr>
          <w:vertAlign w:val="baseline"/>
        </w:rPr>
        <w:t>горле;</w:t>
      </w:r>
      <w:r>
        <w:rPr>
          <w:spacing w:val="-4"/>
          <w:vertAlign w:val="baseline"/>
        </w:rPr>
        <w:t> </w:t>
      </w:r>
      <w:r>
        <w:rPr>
          <w:vertAlign w:val="baseline"/>
        </w:rPr>
        <w:t>заложенность</w:t>
      </w:r>
      <w:r>
        <w:rPr>
          <w:spacing w:val="-6"/>
          <w:vertAlign w:val="baseline"/>
        </w:rPr>
        <w:t> </w:t>
      </w:r>
      <w:r>
        <w:rPr>
          <w:vertAlign w:val="baseline"/>
        </w:rPr>
        <w:t>носа</w:t>
      </w:r>
      <w:r>
        <w:rPr>
          <w:spacing w:val="-5"/>
          <w:vertAlign w:val="baseline"/>
        </w:rPr>
        <w:t> </w:t>
      </w:r>
      <w:r>
        <w:rPr>
          <w:vertAlign w:val="baseline"/>
        </w:rPr>
        <w:t>или</w:t>
      </w:r>
      <w:r>
        <w:rPr>
          <w:spacing w:val="-4"/>
          <w:vertAlign w:val="baseline"/>
        </w:rPr>
        <w:t> </w:t>
      </w:r>
      <w:r>
        <w:rPr>
          <w:vertAlign w:val="baseline"/>
        </w:rPr>
        <w:t>умеренная</w:t>
      </w:r>
      <w:r>
        <w:rPr>
          <w:spacing w:val="-5"/>
          <w:vertAlign w:val="baseline"/>
        </w:rPr>
        <w:t> </w:t>
      </w:r>
      <w:r>
        <w:rPr>
          <w:vertAlign w:val="baseline"/>
        </w:rPr>
        <w:t>ринорея;</w:t>
      </w:r>
      <w:r>
        <w:rPr>
          <w:spacing w:val="-6"/>
          <w:vertAlign w:val="baseline"/>
        </w:rPr>
        <w:t> </w:t>
      </w:r>
      <w:r>
        <w:rPr>
          <w:vertAlign w:val="baseline"/>
        </w:rPr>
        <w:t>нарушение или потеря обоняния (гипосмия или аносмия); потеря вкуса (дисгевзия); конъюнктивит; слабость, мышечные боли; головная боль; рвота; диарея, кожная сыпь) при отсутствии других известных причин, которые объясняют клиническую картину вне зависимости от эпидемиологического</w:t>
      </w:r>
      <w:r>
        <w:rPr>
          <w:spacing w:val="-8"/>
          <w:vertAlign w:val="baseline"/>
        </w:rPr>
        <w:t> </w:t>
      </w:r>
      <w:r>
        <w:rPr>
          <w:vertAlign w:val="baseline"/>
        </w:rPr>
        <w:t>анамнеза.</w:t>
      </w:r>
    </w:p>
    <w:p>
      <w:pPr>
        <w:spacing w:after="0" w:line="276" w:lineRule="auto"/>
        <w:jc w:val="both"/>
        <w:sectPr>
          <w:pgSz w:w="11910" w:h="16840"/>
          <w:pgMar w:header="0" w:footer="734" w:top="1040" w:bottom="920" w:left="1020" w:right="740"/>
        </w:sectPr>
      </w:pPr>
    </w:p>
    <w:p>
      <w:pPr>
        <w:pStyle w:val="Heading2"/>
        <w:spacing w:before="74"/>
        <w:jc w:val="both"/>
      </w:pPr>
      <w:r>
        <w:rPr/>
        <w:t>Вероятный (клинически подтвержденный) случай COVID-19</w:t>
      </w:r>
    </w:p>
    <w:p>
      <w:pPr>
        <w:pStyle w:val="BodyText"/>
        <w:spacing w:line="276" w:lineRule="auto" w:before="50"/>
        <w:ind w:left="112" w:right="107" w:firstLine="566"/>
        <w:jc w:val="both"/>
      </w:pPr>
      <w:r>
        <w:rPr/>
        <w:t>Клинические проявления ОРИ (t тела &gt; 37,5 °C и один или более признаков: кашель,  сухой  или  со  скудной  мокротой,  одышка,  ощущение  заложенности   в грудной клетке, SpO</w:t>
      </w:r>
      <w:r>
        <w:rPr>
          <w:vertAlign w:val="subscript"/>
        </w:rPr>
        <w:t>2</w:t>
      </w:r>
      <w:r>
        <w:rPr>
          <w:vertAlign w:val="baseline"/>
        </w:rPr>
        <w:t> ≤ 95%, боль в горле, заложенность носа или умеренная ринорея, нарушение или потеря обоняния (гипосмия или аносмия), потеря вкуса (дисгевзия), конъюнктивит, слабость, мышечные боли, головная боль, рвота, диарея, кожная сыпь) при наличии хотя бы одного из эпидемиологических признаков:</w:t>
      </w:r>
    </w:p>
    <w:p>
      <w:pPr>
        <w:pStyle w:val="BodyText"/>
        <w:spacing w:before="2"/>
        <w:rPr>
          <w:sz w:val="32"/>
        </w:rPr>
      </w:pPr>
    </w:p>
    <w:p>
      <w:pPr>
        <w:pStyle w:val="ListParagraph"/>
        <w:numPr>
          <w:ilvl w:val="2"/>
          <w:numId w:val="1"/>
        </w:numPr>
        <w:tabs>
          <w:tab w:pos="1398" w:val="left" w:leader="none"/>
          <w:tab w:pos="1399" w:val="left" w:leader="none"/>
        </w:tabs>
        <w:spacing w:line="276" w:lineRule="auto" w:before="0" w:after="0"/>
        <w:ind w:left="1398" w:right="1407" w:hanging="360"/>
        <w:jc w:val="left"/>
        <w:rPr>
          <w:rFonts w:ascii="Wingdings" w:hAnsi="Wingdings"/>
          <w:sz w:val="28"/>
        </w:rPr>
      </w:pPr>
      <w:r>
        <w:rPr>
          <w:sz w:val="28"/>
        </w:rPr>
        <w:t>возвращение из зарубежной поездки за 14 дней до появления симптомов;</w:t>
      </w:r>
    </w:p>
    <w:p>
      <w:pPr>
        <w:pStyle w:val="ListParagraph"/>
        <w:numPr>
          <w:ilvl w:val="2"/>
          <w:numId w:val="1"/>
        </w:numPr>
        <w:tabs>
          <w:tab w:pos="1398" w:val="left" w:leader="none"/>
          <w:tab w:pos="1399" w:val="left" w:leader="none"/>
        </w:tabs>
        <w:spacing w:line="276" w:lineRule="auto" w:before="1" w:after="0"/>
        <w:ind w:left="1398" w:right="184" w:hanging="360"/>
        <w:jc w:val="left"/>
        <w:rPr>
          <w:rFonts w:ascii="Wingdings" w:hAnsi="Wingdings"/>
          <w:sz w:val="28"/>
        </w:rPr>
      </w:pPr>
      <w:r>
        <w:rPr>
          <w:sz w:val="28"/>
        </w:rPr>
        <w:t>наличие тесных контактов за последние 14 дней с лицом, находящимся под наблюдением по COVID-19, который в последующем</w:t>
      </w:r>
      <w:r>
        <w:rPr>
          <w:spacing w:val="-13"/>
          <w:sz w:val="28"/>
        </w:rPr>
        <w:t> </w:t>
      </w:r>
      <w:r>
        <w:rPr>
          <w:sz w:val="28"/>
        </w:rPr>
        <w:t>заболел;</w:t>
      </w:r>
    </w:p>
    <w:p>
      <w:pPr>
        <w:pStyle w:val="ListParagraph"/>
        <w:numPr>
          <w:ilvl w:val="2"/>
          <w:numId w:val="1"/>
        </w:numPr>
        <w:tabs>
          <w:tab w:pos="1398" w:val="left" w:leader="none"/>
          <w:tab w:pos="1399" w:val="left" w:leader="none"/>
        </w:tabs>
        <w:spacing w:line="276" w:lineRule="auto" w:before="0" w:after="0"/>
        <w:ind w:left="1398" w:right="524" w:hanging="360"/>
        <w:jc w:val="left"/>
        <w:rPr>
          <w:rFonts w:ascii="Wingdings" w:hAnsi="Wingdings"/>
          <w:sz w:val="28"/>
        </w:rPr>
      </w:pPr>
      <w:r>
        <w:rPr>
          <w:sz w:val="28"/>
        </w:rPr>
        <w:t>наличие тесных контактов за последние 14 дней с лицом, у которого лабораторно подтвержден диагноз</w:t>
      </w:r>
      <w:r>
        <w:rPr>
          <w:spacing w:val="-4"/>
          <w:sz w:val="28"/>
        </w:rPr>
        <w:t> </w:t>
      </w:r>
      <w:r>
        <w:rPr>
          <w:sz w:val="28"/>
        </w:rPr>
        <w:t>COVID-19;</w:t>
      </w:r>
    </w:p>
    <w:p>
      <w:pPr>
        <w:pStyle w:val="ListParagraph"/>
        <w:numPr>
          <w:ilvl w:val="2"/>
          <w:numId w:val="1"/>
        </w:numPr>
        <w:tabs>
          <w:tab w:pos="1398" w:val="left" w:leader="none"/>
          <w:tab w:pos="1399" w:val="left" w:leader="none"/>
        </w:tabs>
        <w:spacing w:line="276" w:lineRule="auto" w:before="0" w:after="0"/>
        <w:ind w:left="1398" w:right="310" w:hanging="360"/>
        <w:jc w:val="left"/>
        <w:rPr>
          <w:rFonts w:ascii="Wingdings" w:hAnsi="Wingdings"/>
          <w:sz w:val="28"/>
        </w:rPr>
      </w:pPr>
      <w:r>
        <w:rPr>
          <w:sz w:val="28"/>
        </w:rPr>
        <w:t>наличие профессиональных контактов с лицами, у которых выявлен подозрительный или подтвержденный случай заболевания</w:t>
      </w:r>
      <w:r>
        <w:rPr>
          <w:spacing w:val="-16"/>
          <w:sz w:val="28"/>
        </w:rPr>
        <w:t> </w:t>
      </w:r>
      <w:r>
        <w:rPr>
          <w:sz w:val="28"/>
        </w:rPr>
        <w:t>COVID-19.</w:t>
      </w:r>
    </w:p>
    <w:p>
      <w:pPr>
        <w:pStyle w:val="BodyText"/>
        <w:spacing w:before="2"/>
        <w:rPr>
          <w:sz w:val="32"/>
        </w:rPr>
      </w:pPr>
    </w:p>
    <w:p>
      <w:pPr>
        <w:pStyle w:val="BodyText"/>
        <w:spacing w:line="276" w:lineRule="auto"/>
        <w:ind w:left="112" w:right="109" w:firstLine="566"/>
        <w:jc w:val="both"/>
      </w:pPr>
      <w:r>
        <w:rPr/>
        <w:t>Наличие    клинических    проявлений,    указанных    в    п.1,    в    сочетании с</w:t>
      </w:r>
      <w:r>
        <w:rPr>
          <w:spacing w:val="-4"/>
        </w:rPr>
        <w:t> </w:t>
      </w:r>
      <w:r>
        <w:rPr/>
        <w:t>характерными</w:t>
      </w:r>
      <w:r>
        <w:rPr>
          <w:spacing w:val="-9"/>
        </w:rPr>
        <w:t> </w:t>
      </w:r>
      <w:r>
        <w:rPr/>
        <w:t>изменениями</w:t>
      </w:r>
      <w:r>
        <w:rPr>
          <w:spacing w:val="-10"/>
        </w:rPr>
        <w:t> </w:t>
      </w:r>
      <w:r>
        <w:rPr/>
        <w:t>в</w:t>
      </w:r>
      <w:r>
        <w:rPr>
          <w:spacing w:val="-11"/>
        </w:rPr>
        <w:t> </w:t>
      </w:r>
      <w:r>
        <w:rPr/>
        <w:t>легких</w:t>
      </w:r>
      <w:r>
        <w:rPr>
          <w:spacing w:val="-9"/>
        </w:rPr>
        <w:t> </w:t>
      </w:r>
      <w:r>
        <w:rPr/>
        <w:t>по</w:t>
      </w:r>
      <w:r>
        <w:rPr>
          <w:spacing w:val="-9"/>
        </w:rPr>
        <w:t> </w:t>
      </w:r>
      <w:r>
        <w:rPr/>
        <w:t>данным</w:t>
      </w:r>
      <w:r>
        <w:rPr>
          <w:spacing w:val="-11"/>
        </w:rPr>
        <w:t> </w:t>
      </w:r>
      <w:r>
        <w:rPr/>
        <w:t>компьютерной</w:t>
      </w:r>
      <w:r>
        <w:rPr>
          <w:spacing w:val="-9"/>
        </w:rPr>
        <w:t> </w:t>
      </w:r>
      <w:r>
        <w:rPr/>
        <w:t>томографии</w:t>
      </w:r>
      <w:r>
        <w:rPr>
          <w:spacing w:val="-9"/>
        </w:rPr>
        <w:t> </w:t>
      </w:r>
      <w:r>
        <w:rPr/>
        <w:t>(КТ) вне  зависимости  от  результатов  однократного   лабораторного   исследования на наличие РНК SARS-CoV-2 и эпидемиологического</w:t>
      </w:r>
      <w:r>
        <w:rPr>
          <w:spacing w:val="-7"/>
        </w:rPr>
        <w:t> </w:t>
      </w:r>
      <w:r>
        <w:rPr/>
        <w:t>анамнеза.</w:t>
      </w:r>
    </w:p>
    <w:p>
      <w:pPr>
        <w:pStyle w:val="BodyText"/>
        <w:spacing w:line="276" w:lineRule="auto"/>
        <w:ind w:left="112" w:right="108" w:firstLine="566"/>
        <w:jc w:val="both"/>
      </w:pPr>
      <w:r>
        <w:rPr/>
        <w:t>Наличие    клинических    проявлений    (указаны    в    п.1),    в    сочетании    с характерными изменениями в легких по данным лучевых исследований</w:t>
      </w:r>
      <w:r>
        <w:rPr>
          <w:spacing w:val="-49"/>
        </w:rPr>
        <w:t> </w:t>
      </w:r>
      <w:r>
        <w:rPr/>
        <w:t>(указаны в п.2) при невозможности проведения лабораторного исследования на наличие РНК</w:t>
      </w:r>
      <w:r>
        <w:rPr>
          <w:spacing w:val="-2"/>
        </w:rPr>
        <w:t> </w:t>
      </w:r>
      <w:r>
        <w:rPr/>
        <w:t>SARS-CoV-2.</w:t>
      </w:r>
    </w:p>
    <w:p>
      <w:pPr>
        <w:pStyle w:val="BodyText"/>
        <w:spacing w:before="1"/>
        <w:rPr>
          <w:sz w:val="32"/>
        </w:rPr>
      </w:pPr>
    </w:p>
    <w:p>
      <w:pPr>
        <w:pStyle w:val="Heading2"/>
        <w:jc w:val="both"/>
      </w:pPr>
      <w:r>
        <w:rPr/>
        <w:t>Подтвержденный случай COVID-19</w:t>
      </w:r>
    </w:p>
    <w:p>
      <w:pPr>
        <w:pStyle w:val="BodyText"/>
        <w:spacing w:line="276" w:lineRule="auto" w:before="47"/>
        <w:ind w:left="112" w:right="107" w:firstLine="566"/>
        <w:jc w:val="both"/>
      </w:pPr>
      <w:r>
        <w:rPr/>
        <w:t>Положительный результат лабораторного исследования на наличие РНК SARS-CoV-2</w:t>
      </w:r>
      <w:r>
        <w:rPr>
          <w:spacing w:val="-10"/>
        </w:rPr>
        <w:t> </w:t>
      </w:r>
      <w:r>
        <w:rPr/>
        <w:t>с</w:t>
      </w:r>
      <w:r>
        <w:rPr>
          <w:spacing w:val="-13"/>
        </w:rPr>
        <w:t> </w:t>
      </w:r>
      <w:r>
        <w:rPr/>
        <w:t>применением</w:t>
      </w:r>
      <w:r>
        <w:rPr>
          <w:spacing w:val="-14"/>
        </w:rPr>
        <w:t> </w:t>
      </w:r>
      <w:r>
        <w:rPr/>
        <w:t>методов</w:t>
      </w:r>
      <w:r>
        <w:rPr>
          <w:spacing w:val="-12"/>
        </w:rPr>
        <w:t> </w:t>
      </w:r>
      <w:r>
        <w:rPr/>
        <w:t>амплификации</w:t>
      </w:r>
      <w:r>
        <w:rPr>
          <w:spacing w:val="-13"/>
        </w:rPr>
        <w:t> </w:t>
      </w:r>
      <w:r>
        <w:rPr/>
        <w:t>нуклеиновых</w:t>
      </w:r>
      <w:r>
        <w:rPr>
          <w:spacing w:val="-12"/>
        </w:rPr>
        <w:t> </w:t>
      </w:r>
      <w:r>
        <w:rPr/>
        <w:t>кислот</w:t>
      </w:r>
      <w:r>
        <w:rPr>
          <w:spacing w:val="-10"/>
        </w:rPr>
        <w:t> </w:t>
      </w:r>
      <w:r>
        <w:rPr/>
        <w:t>(МАНК) или антигена SARS-CoV-2 c применением иммунохроматографического анализа вне зависимости от клинических</w:t>
      </w:r>
      <w:r>
        <w:rPr>
          <w:spacing w:val="-8"/>
        </w:rPr>
        <w:t> </w:t>
      </w:r>
      <w:r>
        <w:rPr/>
        <w:t>проявлений.</w:t>
      </w:r>
    </w:p>
    <w:p>
      <w:pPr>
        <w:pStyle w:val="BodyText"/>
        <w:spacing w:line="278" w:lineRule="auto"/>
        <w:ind w:left="112" w:right="108" w:firstLine="566"/>
        <w:jc w:val="both"/>
      </w:pPr>
      <w:r>
        <w:rPr/>
        <w:t>Положительный</w:t>
      </w:r>
      <w:r>
        <w:rPr>
          <w:spacing w:val="-8"/>
        </w:rPr>
        <w:t> </w:t>
      </w:r>
      <w:r>
        <w:rPr/>
        <w:t>результат</w:t>
      </w:r>
      <w:r>
        <w:rPr>
          <w:spacing w:val="-7"/>
        </w:rPr>
        <w:t> </w:t>
      </w:r>
      <w:r>
        <w:rPr/>
        <w:t>на</w:t>
      </w:r>
      <w:r>
        <w:rPr>
          <w:spacing w:val="-6"/>
        </w:rPr>
        <w:t> </w:t>
      </w:r>
      <w:r>
        <w:rPr/>
        <w:t>антитела</w:t>
      </w:r>
      <w:r>
        <w:rPr>
          <w:spacing w:val="-7"/>
        </w:rPr>
        <w:t> </w:t>
      </w:r>
      <w:r>
        <w:rPr/>
        <w:t>класса</w:t>
      </w:r>
      <w:r>
        <w:rPr>
          <w:spacing w:val="-5"/>
        </w:rPr>
        <w:t> </w:t>
      </w:r>
      <w:r>
        <w:rPr/>
        <w:t>IgA,</w:t>
      </w:r>
      <w:r>
        <w:rPr>
          <w:spacing w:val="-7"/>
        </w:rPr>
        <w:t> </w:t>
      </w:r>
      <w:r>
        <w:rPr/>
        <w:t>IgM</w:t>
      </w:r>
      <w:r>
        <w:rPr>
          <w:spacing w:val="-9"/>
        </w:rPr>
        <w:t> </w:t>
      </w:r>
      <w:r>
        <w:rPr/>
        <w:t>и/или</w:t>
      </w:r>
      <w:r>
        <w:rPr>
          <w:spacing w:val="-5"/>
        </w:rPr>
        <w:t> </w:t>
      </w:r>
      <w:r>
        <w:rPr/>
        <w:t>IgG</w:t>
      </w:r>
      <w:r>
        <w:rPr>
          <w:spacing w:val="-8"/>
        </w:rPr>
        <w:t> </w:t>
      </w:r>
      <w:r>
        <w:rPr/>
        <w:t>у</w:t>
      </w:r>
      <w:r>
        <w:rPr>
          <w:spacing w:val="-5"/>
        </w:rPr>
        <w:t> </w:t>
      </w:r>
      <w:r>
        <w:rPr/>
        <w:t>пациентов с клинически подтвержденной инфекцией</w:t>
      </w:r>
      <w:r>
        <w:rPr>
          <w:spacing w:val="-8"/>
        </w:rPr>
        <w:t> </w:t>
      </w:r>
      <w:r>
        <w:rPr/>
        <w:t>COVID-19.</w:t>
      </w:r>
    </w:p>
    <w:p>
      <w:pPr>
        <w:spacing w:after="0" w:line="278" w:lineRule="auto"/>
        <w:jc w:val="both"/>
        <w:sectPr>
          <w:pgSz w:w="11910" w:h="16840"/>
          <w:pgMar w:header="0" w:footer="734" w:top="1040" w:bottom="920" w:left="1020" w:right="740"/>
        </w:sectPr>
      </w:pPr>
    </w:p>
    <w:p>
      <w:pPr>
        <w:pStyle w:val="Heading1"/>
        <w:numPr>
          <w:ilvl w:val="1"/>
          <w:numId w:val="1"/>
        </w:numPr>
        <w:tabs>
          <w:tab w:pos="1246" w:val="left" w:leader="none"/>
        </w:tabs>
        <w:spacing w:line="276" w:lineRule="auto" w:before="73" w:after="0"/>
        <w:ind w:left="1245" w:right="577" w:hanging="567"/>
        <w:jc w:val="left"/>
      </w:pPr>
      <w:bookmarkStart w:name="27. Какие существуют классификации COVID" w:id="76"/>
      <w:bookmarkEnd w:id="76"/>
      <w:r>
        <w:rPr>
          <w:b w:val="0"/>
        </w:rPr>
      </w:r>
      <w:bookmarkStart w:name="_bookmark26" w:id="77"/>
      <w:bookmarkEnd w:id="77"/>
      <w:r>
        <w:rPr>
          <w:b w:val="0"/>
        </w:rPr>
      </w:r>
      <w:bookmarkStart w:name="_bookmark26" w:id="78"/>
      <w:bookmarkEnd w:id="78"/>
      <w:r>
        <w:rPr/>
        <w:t>К</w:t>
      </w:r>
      <w:r>
        <w:rPr/>
        <w:t>акие существуют классификации COVID-19 по степени тяжести?</w:t>
      </w:r>
    </w:p>
    <w:p>
      <w:pPr>
        <w:pStyle w:val="Heading2"/>
        <w:spacing w:before="242"/>
      </w:pPr>
      <w:r>
        <w:rPr/>
        <w:t>Легкое течение</w:t>
      </w:r>
    </w:p>
    <w:p>
      <w:pPr>
        <w:pStyle w:val="ListParagraph"/>
        <w:numPr>
          <w:ilvl w:val="2"/>
          <w:numId w:val="1"/>
        </w:numPr>
        <w:tabs>
          <w:tab w:pos="1399" w:val="left" w:leader="none"/>
          <w:tab w:pos="1400" w:val="left" w:leader="none"/>
        </w:tabs>
        <w:spacing w:line="240" w:lineRule="auto" w:before="48" w:after="0"/>
        <w:ind w:left="1399" w:right="0" w:hanging="436"/>
        <w:jc w:val="left"/>
        <w:rPr>
          <w:rFonts w:ascii="Wingdings" w:hAnsi="Wingdings"/>
          <w:sz w:val="28"/>
        </w:rPr>
      </w:pPr>
      <w:r>
        <w:rPr>
          <w:sz w:val="28"/>
        </w:rPr>
        <w:t>Т тела &lt; 38 °C, кашель, слабость, боли в</w:t>
      </w:r>
      <w:r>
        <w:rPr>
          <w:spacing w:val="-12"/>
          <w:sz w:val="28"/>
        </w:rPr>
        <w:t> </w:t>
      </w:r>
      <w:r>
        <w:rPr>
          <w:sz w:val="28"/>
        </w:rPr>
        <w:t>горле;</w:t>
      </w:r>
    </w:p>
    <w:p>
      <w:pPr>
        <w:pStyle w:val="ListParagraph"/>
        <w:numPr>
          <w:ilvl w:val="2"/>
          <w:numId w:val="1"/>
        </w:numPr>
        <w:tabs>
          <w:tab w:pos="1399" w:val="left" w:leader="none"/>
          <w:tab w:pos="1400" w:val="left" w:leader="none"/>
        </w:tabs>
        <w:spacing w:line="240" w:lineRule="auto" w:before="50" w:after="0"/>
        <w:ind w:left="1399" w:right="0" w:hanging="436"/>
        <w:jc w:val="left"/>
        <w:rPr>
          <w:rFonts w:ascii="Wingdings" w:hAnsi="Wingdings"/>
          <w:sz w:val="28"/>
        </w:rPr>
      </w:pPr>
      <w:r>
        <w:rPr>
          <w:sz w:val="28"/>
        </w:rPr>
        <w:t>Отсутствие критериев среднетяжелого и тяжелого</w:t>
      </w:r>
      <w:r>
        <w:rPr>
          <w:spacing w:val="-6"/>
          <w:sz w:val="28"/>
        </w:rPr>
        <w:t> </w:t>
      </w:r>
      <w:r>
        <w:rPr>
          <w:sz w:val="28"/>
        </w:rPr>
        <w:t>течения.</w:t>
      </w:r>
    </w:p>
    <w:p>
      <w:pPr>
        <w:pStyle w:val="BodyText"/>
        <w:spacing w:before="3"/>
        <w:rPr>
          <w:sz w:val="36"/>
        </w:rPr>
      </w:pPr>
    </w:p>
    <w:p>
      <w:pPr>
        <w:pStyle w:val="Heading2"/>
      </w:pPr>
      <w:r>
        <w:rPr/>
        <w:t>Среднетяжелое течение</w:t>
      </w:r>
    </w:p>
    <w:p>
      <w:pPr>
        <w:pStyle w:val="ListParagraph"/>
        <w:numPr>
          <w:ilvl w:val="2"/>
          <w:numId w:val="1"/>
        </w:numPr>
        <w:tabs>
          <w:tab w:pos="1389" w:val="left" w:leader="none"/>
          <w:tab w:pos="1390" w:val="left" w:leader="none"/>
        </w:tabs>
        <w:spacing w:line="240" w:lineRule="auto" w:before="50" w:after="0"/>
        <w:ind w:left="1389" w:right="0" w:hanging="426"/>
        <w:jc w:val="left"/>
        <w:rPr>
          <w:rFonts w:ascii="Wingdings" w:hAnsi="Wingdings"/>
          <w:sz w:val="28"/>
        </w:rPr>
      </w:pPr>
      <w:r>
        <w:rPr>
          <w:sz w:val="28"/>
        </w:rPr>
        <w:t>Т тела &gt; 38</w:t>
      </w:r>
      <w:r>
        <w:rPr>
          <w:spacing w:val="-4"/>
          <w:sz w:val="28"/>
        </w:rPr>
        <w:t> </w:t>
      </w:r>
      <w:r>
        <w:rPr>
          <w:sz w:val="28"/>
        </w:rPr>
        <w:t>°C;</w:t>
      </w:r>
    </w:p>
    <w:p>
      <w:pPr>
        <w:pStyle w:val="ListParagraph"/>
        <w:numPr>
          <w:ilvl w:val="2"/>
          <w:numId w:val="1"/>
        </w:numPr>
        <w:tabs>
          <w:tab w:pos="1389" w:val="left" w:leader="none"/>
          <w:tab w:pos="1390" w:val="left" w:leader="none"/>
        </w:tabs>
        <w:spacing w:line="240" w:lineRule="auto" w:before="48" w:after="0"/>
        <w:ind w:left="1389" w:right="0" w:hanging="426"/>
        <w:jc w:val="left"/>
        <w:rPr>
          <w:rFonts w:ascii="Wingdings" w:hAnsi="Wingdings"/>
          <w:sz w:val="28"/>
        </w:rPr>
      </w:pPr>
      <w:r>
        <w:rPr>
          <w:sz w:val="28"/>
        </w:rPr>
        <w:t>ЧДД &gt;</w:t>
      </w:r>
      <w:r>
        <w:rPr>
          <w:spacing w:val="-4"/>
          <w:sz w:val="28"/>
        </w:rPr>
        <w:t> </w:t>
      </w:r>
      <w:r>
        <w:rPr>
          <w:sz w:val="28"/>
        </w:rPr>
        <w:t>22/мин;</w:t>
      </w:r>
    </w:p>
    <w:p>
      <w:pPr>
        <w:pStyle w:val="ListParagraph"/>
        <w:numPr>
          <w:ilvl w:val="2"/>
          <w:numId w:val="1"/>
        </w:numPr>
        <w:tabs>
          <w:tab w:pos="1389" w:val="left" w:leader="none"/>
          <w:tab w:pos="1390" w:val="left" w:leader="none"/>
        </w:tabs>
        <w:spacing w:line="240" w:lineRule="auto" w:before="47" w:after="0"/>
        <w:ind w:left="1389" w:right="0" w:hanging="426"/>
        <w:jc w:val="left"/>
        <w:rPr>
          <w:rFonts w:ascii="Wingdings" w:hAnsi="Wingdings"/>
          <w:sz w:val="28"/>
        </w:rPr>
      </w:pPr>
      <w:r>
        <w:rPr>
          <w:sz w:val="28"/>
        </w:rPr>
        <w:t>Одышка при физических</w:t>
      </w:r>
      <w:r>
        <w:rPr>
          <w:spacing w:val="-4"/>
          <w:sz w:val="28"/>
        </w:rPr>
        <w:t> </w:t>
      </w:r>
      <w:r>
        <w:rPr>
          <w:sz w:val="28"/>
        </w:rPr>
        <w:t>нагрузках;</w:t>
      </w:r>
    </w:p>
    <w:p>
      <w:pPr>
        <w:pStyle w:val="ListParagraph"/>
        <w:numPr>
          <w:ilvl w:val="2"/>
          <w:numId w:val="1"/>
        </w:numPr>
        <w:tabs>
          <w:tab w:pos="1389" w:val="left" w:leader="none"/>
          <w:tab w:pos="1390" w:val="left" w:leader="none"/>
        </w:tabs>
        <w:spacing w:line="278" w:lineRule="auto" w:before="48" w:after="0"/>
        <w:ind w:left="1389" w:right="1221" w:hanging="425"/>
        <w:jc w:val="left"/>
        <w:rPr>
          <w:rFonts w:ascii="Wingdings" w:hAnsi="Wingdings"/>
          <w:sz w:val="28"/>
        </w:rPr>
      </w:pPr>
      <w:r>
        <w:rPr>
          <w:sz w:val="28"/>
        </w:rPr>
        <w:t>Изменения при КТ (рентгенографии), типичные для вирусного поражения;</w:t>
      </w:r>
    </w:p>
    <w:p>
      <w:pPr>
        <w:pStyle w:val="ListParagraph"/>
        <w:numPr>
          <w:ilvl w:val="2"/>
          <w:numId w:val="1"/>
        </w:numPr>
        <w:tabs>
          <w:tab w:pos="1389" w:val="left" w:leader="none"/>
          <w:tab w:pos="1390" w:val="left" w:leader="none"/>
        </w:tabs>
        <w:spacing w:line="317" w:lineRule="exact" w:before="0" w:after="0"/>
        <w:ind w:left="1389" w:right="0" w:hanging="426"/>
        <w:jc w:val="left"/>
        <w:rPr>
          <w:rFonts w:ascii="Wingdings" w:hAnsi="Wingdings"/>
          <w:sz w:val="28"/>
        </w:rPr>
      </w:pPr>
      <w:r>
        <w:rPr>
          <w:sz w:val="28"/>
        </w:rPr>
        <w:t>(объем поражения минимальный или средний; КТ</w:t>
      </w:r>
      <w:r>
        <w:rPr>
          <w:spacing w:val="-11"/>
          <w:sz w:val="28"/>
        </w:rPr>
        <w:t> </w:t>
      </w:r>
      <w:r>
        <w:rPr>
          <w:sz w:val="28"/>
        </w:rPr>
        <w:t>1-2);</w:t>
      </w:r>
    </w:p>
    <w:p>
      <w:pPr>
        <w:pStyle w:val="ListParagraph"/>
        <w:numPr>
          <w:ilvl w:val="2"/>
          <w:numId w:val="1"/>
        </w:numPr>
        <w:tabs>
          <w:tab w:pos="1389" w:val="left" w:leader="none"/>
          <w:tab w:pos="1390" w:val="left" w:leader="none"/>
        </w:tabs>
        <w:spacing w:line="240" w:lineRule="auto" w:before="48" w:after="0"/>
        <w:ind w:left="1389" w:right="0" w:hanging="425"/>
        <w:jc w:val="left"/>
        <w:rPr>
          <w:rFonts w:ascii="Wingdings" w:hAnsi="Wingdings"/>
          <w:sz w:val="28"/>
        </w:rPr>
      </w:pPr>
      <w:r>
        <w:rPr>
          <w:sz w:val="28"/>
        </w:rPr>
        <w:t>SpO</w:t>
      </w:r>
      <w:r>
        <w:rPr>
          <w:sz w:val="28"/>
          <w:vertAlign w:val="subscript"/>
        </w:rPr>
        <w:t>2</w:t>
      </w:r>
      <w:r>
        <w:rPr>
          <w:sz w:val="28"/>
          <w:vertAlign w:val="baseline"/>
        </w:rPr>
        <w:t> &lt;</w:t>
      </w:r>
      <w:r>
        <w:rPr>
          <w:spacing w:val="-3"/>
          <w:sz w:val="28"/>
          <w:vertAlign w:val="baseline"/>
        </w:rPr>
        <w:t> </w:t>
      </w:r>
      <w:r>
        <w:rPr>
          <w:sz w:val="28"/>
          <w:vertAlign w:val="baseline"/>
        </w:rPr>
        <w:t>95%;</w:t>
      </w:r>
    </w:p>
    <w:p>
      <w:pPr>
        <w:pStyle w:val="ListParagraph"/>
        <w:numPr>
          <w:ilvl w:val="2"/>
          <w:numId w:val="1"/>
        </w:numPr>
        <w:tabs>
          <w:tab w:pos="1389" w:val="left" w:leader="none"/>
          <w:tab w:pos="1390" w:val="left" w:leader="none"/>
        </w:tabs>
        <w:spacing w:line="240" w:lineRule="auto" w:before="47" w:after="0"/>
        <w:ind w:left="1389" w:right="0" w:hanging="426"/>
        <w:jc w:val="left"/>
        <w:rPr>
          <w:rFonts w:ascii="Wingdings" w:hAnsi="Wingdings"/>
          <w:sz w:val="28"/>
        </w:rPr>
      </w:pPr>
      <w:r>
        <w:rPr>
          <w:sz w:val="28"/>
        </w:rPr>
        <w:t>СРБ сыворотки крови &gt;10</w:t>
      </w:r>
      <w:r>
        <w:rPr>
          <w:spacing w:val="-2"/>
          <w:sz w:val="28"/>
        </w:rPr>
        <w:t> </w:t>
      </w:r>
      <w:r>
        <w:rPr>
          <w:sz w:val="28"/>
        </w:rPr>
        <w:t>мг/л.</w:t>
      </w:r>
    </w:p>
    <w:p>
      <w:pPr>
        <w:pStyle w:val="BodyText"/>
        <w:spacing w:before="6"/>
        <w:rPr>
          <w:sz w:val="36"/>
        </w:rPr>
      </w:pPr>
    </w:p>
    <w:p>
      <w:pPr>
        <w:pStyle w:val="Heading2"/>
      </w:pPr>
      <w:r>
        <w:rPr/>
        <w:t>Тяжелое течение</w:t>
      </w:r>
    </w:p>
    <w:p>
      <w:pPr>
        <w:pStyle w:val="ListParagraph"/>
        <w:numPr>
          <w:ilvl w:val="2"/>
          <w:numId w:val="1"/>
        </w:numPr>
        <w:tabs>
          <w:tab w:pos="1389" w:val="left" w:leader="none"/>
          <w:tab w:pos="1391" w:val="left" w:leader="none"/>
        </w:tabs>
        <w:spacing w:line="240" w:lineRule="auto" w:before="47" w:after="0"/>
        <w:ind w:left="1390" w:right="0" w:hanging="426"/>
        <w:jc w:val="left"/>
        <w:rPr>
          <w:rFonts w:ascii="Wingdings" w:hAnsi="Wingdings"/>
          <w:sz w:val="28"/>
        </w:rPr>
      </w:pPr>
      <w:r>
        <w:rPr>
          <w:sz w:val="28"/>
        </w:rPr>
        <w:t>ЧДД &gt;</w:t>
      </w:r>
      <w:r>
        <w:rPr>
          <w:spacing w:val="-3"/>
          <w:sz w:val="28"/>
        </w:rPr>
        <w:t> </w:t>
      </w:r>
      <w:r>
        <w:rPr>
          <w:sz w:val="28"/>
        </w:rPr>
        <w:t>30/мин;</w:t>
      </w:r>
    </w:p>
    <w:p>
      <w:pPr>
        <w:pStyle w:val="ListParagraph"/>
        <w:numPr>
          <w:ilvl w:val="2"/>
          <w:numId w:val="1"/>
        </w:numPr>
        <w:tabs>
          <w:tab w:pos="1389" w:val="left" w:leader="none"/>
          <w:tab w:pos="1391" w:val="left" w:leader="none"/>
        </w:tabs>
        <w:spacing w:line="240" w:lineRule="auto" w:before="50" w:after="0"/>
        <w:ind w:left="1390" w:right="0" w:hanging="426"/>
        <w:jc w:val="left"/>
        <w:rPr>
          <w:rFonts w:ascii="Wingdings" w:hAnsi="Wingdings"/>
          <w:sz w:val="28"/>
        </w:rPr>
      </w:pPr>
      <w:r>
        <w:rPr>
          <w:sz w:val="28"/>
        </w:rPr>
        <w:t>SpO</w:t>
      </w:r>
      <w:r>
        <w:rPr>
          <w:sz w:val="28"/>
          <w:vertAlign w:val="subscript"/>
        </w:rPr>
        <w:t>2</w:t>
      </w:r>
      <w:r>
        <w:rPr>
          <w:sz w:val="28"/>
          <w:vertAlign w:val="baseline"/>
        </w:rPr>
        <w:t> ≤</w:t>
      </w:r>
      <w:r>
        <w:rPr>
          <w:spacing w:val="-2"/>
          <w:sz w:val="28"/>
          <w:vertAlign w:val="baseline"/>
        </w:rPr>
        <w:t> </w:t>
      </w:r>
      <w:r>
        <w:rPr>
          <w:sz w:val="28"/>
          <w:vertAlign w:val="baseline"/>
        </w:rPr>
        <w:t>93%;</w:t>
      </w:r>
    </w:p>
    <w:p>
      <w:pPr>
        <w:pStyle w:val="ListParagraph"/>
        <w:numPr>
          <w:ilvl w:val="2"/>
          <w:numId w:val="1"/>
        </w:numPr>
        <w:tabs>
          <w:tab w:pos="1389" w:val="left" w:leader="none"/>
          <w:tab w:pos="1390" w:val="left" w:leader="none"/>
        </w:tabs>
        <w:spacing w:line="240" w:lineRule="auto" w:before="48" w:after="0"/>
        <w:ind w:left="1389" w:right="0" w:hanging="426"/>
        <w:jc w:val="left"/>
        <w:rPr>
          <w:rFonts w:ascii="Wingdings" w:hAnsi="Wingdings"/>
          <w:sz w:val="28"/>
        </w:rPr>
      </w:pPr>
      <w:r>
        <w:rPr>
          <w:sz w:val="28"/>
        </w:rPr>
        <w:t>PaO</w:t>
      </w:r>
      <w:r>
        <w:rPr>
          <w:sz w:val="28"/>
          <w:vertAlign w:val="subscript"/>
        </w:rPr>
        <w:t>2</w:t>
      </w:r>
      <w:r>
        <w:rPr>
          <w:sz w:val="28"/>
          <w:vertAlign w:val="baseline"/>
        </w:rPr>
        <w:t> /FiO</w:t>
      </w:r>
      <w:r>
        <w:rPr>
          <w:sz w:val="28"/>
          <w:vertAlign w:val="subscript"/>
        </w:rPr>
        <w:t>2</w:t>
      </w:r>
      <w:r>
        <w:rPr>
          <w:sz w:val="28"/>
          <w:vertAlign w:val="baseline"/>
        </w:rPr>
        <w:t> ≤ 300 мм рт.</w:t>
      </w:r>
      <w:r>
        <w:rPr>
          <w:spacing w:val="-6"/>
          <w:sz w:val="28"/>
          <w:vertAlign w:val="baseline"/>
        </w:rPr>
        <w:t> </w:t>
      </w:r>
      <w:r>
        <w:rPr>
          <w:sz w:val="28"/>
          <w:vertAlign w:val="baseline"/>
        </w:rPr>
        <w:t>ст.;</w:t>
      </w:r>
    </w:p>
    <w:p>
      <w:pPr>
        <w:pStyle w:val="ListParagraph"/>
        <w:numPr>
          <w:ilvl w:val="2"/>
          <w:numId w:val="1"/>
        </w:numPr>
        <w:tabs>
          <w:tab w:pos="1389" w:val="left" w:leader="none"/>
          <w:tab w:pos="1390" w:val="left" w:leader="none"/>
        </w:tabs>
        <w:spacing w:line="240" w:lineRule="auto" w:before="48" w:after="0"/>
        <w:ind w:left="1389" w:right="0" w:hanging="426"/>
        <w:jc w:val="left"/>
        <w:rPr>
          <w:rFonts w:ascii="Wingdings" w:hAnsi="Wingdings"/>
          <w:sz w:val="28"/>
        </w:rPr>
      </w:pPr>
      <w:r>
        <w:rPr>
          <w:sz w:val="28"/>
        </w:rPr>
        <w:t>Снижение уровня сознания,</w:t>
      </w:r>
      <w:r>
        <w:rPr>
          <w:spacing w:val="-4"/>
          <w:sz w:val="28"/>
        </w:rPr>
        <w:t> </w:t>
      </w:r>
      <w:r>
        <w:rPr>
          <w:sz w:val="28"/>
        </w:rPr>
        <w:t>ажитация;</w:t>
      </w:r>
    </w:p>
    <w:p>
      <w:pPr>
        <w:pStyle w:val="ListParagraph"/>
        <w:numPr>
          <w:ilvl w:val="2"/>
          <w:numId w:val="1"/>
        </w:numPr>
        <w:tabs>
          <w:tab w:pos="1389" w:val="left" w:leader="none"/>
          <w:tab w:pos="1390" w:val="left" w:leader="none"/>
        </w:tabs>
        <w:spacing w:line="278" w:lineRule="auto" w:before="47" w:after="0"/>
        <w:ind w:left="1389" w:right="543" w:hanging="425"/>
        <w:jc w:val="left"/>
        <w:rPr>
          <w:rFonts w:ascii="Wingdings" w:hAnsi="Wingdings"/>
          <w:sz w:val="28"/>
        </w:rPr>
      </w:pPr>
      <w:r>
        <w:rPr>
          <w:sz w:val="28"/>
        </w:rPr>
        <w:t>Нестабильная гемодинамика (систолическое АД менее 90 мм рт.ст. или диастолическое АД менее 60 мм рт.ст., диурез менее 20</w:t>
      </w:r>
      <w:r>
        <w:rPr>
          <w:spacing w:val="-23"/>
          <w:sz w:val="28"/>
        </w:rPr>
        <w:t> </w:t>
      </w:r>
      <w:r>
        <w:rPr>
          <w:sz w:val="28"/>
        </w:rPr>
        <w:t>мл/час);</w:t>
      </w:r>
    </w:p>
    <w:p>
      <w:pPr>
        <w:pStyle w:val="ListParagraph"/>
        <w:numPr>
          <w:ilvl w:val="2"/>
          <w:numId w:val="1"/>
        </w:numPr>
        <w:tabs>
          <w:tab w:pos="1389" w:val="left" w:leader="none"/>
          <w:tab w:pos="1390" w:val="left" w:leader="none"/>
        </w:tabs>
        <w:spacing w:line="276" w:lineRule="auto" w:before="0" w:after="0"/>
        <w:ind w:left="1389" w:right="1663" w:hanging="425"/>
        <w:jc w:val="left"/>
        <w:rPr>
          <w:rFonts w:ascii="Wingdings" w:hAnsi="Wingdings"/>
          <w:sz w:val="28"/>
        </w:rPr>
      </w:pPr>
      <w:r>
        <w:rPr>
          <w:sz w:val="28"/>
        </w:rPr>
        <w:t>Изменения в легких при КТ (рентгенографии), типичные для вирусного поражения (объем поражения значительный или</w:t>
      </w:r>
      <w:r>
        <w:rPr>
          <w:spacing w:val="-1"/>
          <w:sz w:val="28"/>
        </w:rPr>
        <w:t> </w:t>
      </w:r>
      <w:r>
        <w:rPr>
          <w:sz w:val="28"/>
        </w:rPr>
        <w:t>субтотальный;</w:t>
      </w:r>
    </w:p>
    <w:p>
      <w:pPr>
        <w:pStyle w:val="BodyText"/>
        <w:ind w:left="1389"/>
      </w:pPr>
      <w:r>
        <w:rPr/>
        <w:t>КТ 3-4);</w:t>
      </w:r>
    </w:p>
    <w:p>
      <w:pPr>
        <w:pStyle w:val="ListParagraph"/>
        <w:numPr>
          <w:ilvl w:val="2"/>
          <w:numId w:val="1"/>
        </w:numPr>
        <w:tabs>
          <w:tab w:pos="1389" w:val="left" w:leader="none"/>
          <w:tab w:pos="1390" w:val="left" w:leader="none"/>
        </w:tabs>
        <w:spacing w:line="240" w:lineRule="auto" w:before="43" w:after="0"/>
        <w:ind w:left="1390" w:right="0" w:hanging="425"/>
        <w:jc w:val="left"/>
        <w:rPr>
          <w:rFonts w:ascii="Wingdings" w:hAnsi="Wingdings"/>
          <w:sz w:val="28"/>
        </w:rPr>
      </w:pPr>
      <w:r>
        <w:rPr>
          <w:sz w:val="28"/>
        </w:rPr>
        <w:t>Лактат артериальной крови &gt; 2</w:t>
      </w:r>
      <w:r>
        <w:rPr>
          <w:spacing w:val="-5"/>
          <w:sz w:val="28"/>
        </w:rPr>
        <w:t> </w:t>
      </w:r>
      <w:r>
        <w:rPr>
          <w:sz w:val="28"/>
        </w:rPr>
        <w:t>ммоль/л;</w:t>
      </w:r>
    </w:p>
    <w:p>
      <w:pPr>
        <w:pStyle w:val="ListParagraph"/>
        <w:numPr>
          <w:ilvl w:val="2"/>
          <w:numId w:val="1"/>
        </w:numPr>
        <w:tabs>
          <w:tab w:pos="1389" w:val="left" w:leader="none"/>
          <w:tab w:pos="1390" w:val="left" w:leader="none"/>
        </w:tabs>
        <w:spacing w:line="240" w:lineRule="auto" w:before="47" w:after="0"/>
        <w:ind w:left="1390" w:right="0" w:hanging="425"/>
        <w:jc w:val="left"/>
        <w:rPr>
          <w:rFonts w:ascii="Wingdings" w:hAnsi="Wingdings"/>
          <w:sz w:val="28"/>
        </w:rPr>
      </w:pPr>
      <w:r>
        <w:rPr>
          <w:sz w:val="28"/>
        </w:rPr>
        <w:t>qSOFA &gt; 2</w:t>
      </w:r>
      <w:r>
        <w:rPr>
          <w:spacing w:val="-4"/>
          <w:sz w:val="28"/>
        </w:rPr>
        <w:t> </w:t>
      </w:r>
      <w:r>
        <w:rPr>
          <w:sz w:val="28"/>
        </w:rPr>
        <w:t>балла.</w:t>
      </w:r>
    </w:p>
    <w:p>
      <w:pPr>
        <w:pStyle w:val="BodyText"/>
        <w:spacing w:before="6"/>
        <w:rPr>
          <w:sz w:val="36"/>
        </w:rPr>
      </w:pPr>
    </w:p>
    <w:p>
      <w:pPr>
        <w:pStyle w:val="Heading2"/>
      </w:pPr>
      <w:r>
        <w:rPr/>
        <w:t>Крайне тяжелое течение</w:t>
      </w:r>
    </w:p>
    <w:p>
      <w:pPr>
        <w:pStyle w:val="ListParagraph"/>
        <w:numPr>
          <w:ilvl w:val="2"/>
          <w:numId w:val="1"/>
        </w:numPr>
        <w:tabs>
          <w:tab w:pos="1389" w:val="left" w:leader="none"/>
          <w:tab w:pos="1390" w:val="left" w:leader="none"/>
        </w:tabs>
        <w:spacing w:line="240" w:lineRule="auto" w:before="48" w:after="0"/>
        <w:ind w:left="1390" w:right="0" w:hanging="425"/>
        <w:jc w:val="left"/>
        <w:rPr>
          <w:rFonts w:ascii="Wingdings" w:hAnsi="Wingdings"/>
          <w:sz w:val="28"/>
        </w:rPr>
      </w:pPr>
      <w:r>
        <w:rPr>
          <w:sz w:val="28"/>
        </w:rPr>
        <w:t>Стойкая фебрильная</w:t>
      </w:r>
      <w:r>
        <w:rPr>
          <w:spacing w:val="-5"/>
          <w:sz w:val="28"/>
        </w:rPr>
        <w:t> </w:t>
      </w:r>
      <w:r>
        <w:rPr>
          <w:sz w:val="28"/>
        </w:rPr>
        <w:t>лихорадка;</w:t>
      </w:r>
    </w:p>
    <w:p>
      <w:pPr>
        <w:pStyle w:val="ListParagraph"/>
        <w:numPr>
          <w:ilvl w:val="2"/>
          <w:numId w:val="1"/>
        </w:numPr>
        <w:tabs>
          <w:tab w:pos="1389" w:val="left" w:leader="none"/>
          <w:tab w:pos="1390" w:val="left" w:leader="none"/>
        </w:tabs>
        <w:spacing w:line="240" w:lineRule="auto" w:before="47" w:after="0"/>
        <w:ind w:left="1390" w:right="0" w:hanging="425"/>
        <w:jc w:val="left"/>
        <w:rPr>
          <w:rFonts w:ascii="Wingdings" w:hAnsi="Wingdings"/>
          <w:sz w:val="28"/>
        </w:rPr>
      </w:pPr>
      <w:r>
        <w:rPr>
          <w:sz w:val="28"/>
        </w:rPr>
        <w:t>ОРДС;</w:t>
      </w:r>
    </w:p>
    <w:p>
      <w:pPr>
        <w:pStyle w:val="ListParagraph"/>
        <w:numPr>
          <w:ilvl w:val="2"/>
          <w:numId w:val="1"/>
        </w:numPr>
        <w:tabs>
          <w:tab w:pos="1389" w:val="left" w:leader="none"/>
          <w:tab w:pos="1390" w:val="left" w:leader="none"/>
        </w:tabs>
        <w:spacing w:line="276" w:lineRule="auto" w:before="50" w:after="0"/>
        <w:ind w:left="1390" w:right="1093" w:hanging="425"/>
        <w:jc w:val="left"/>
        <w:rPr>
          <w:rFonts w:ascii="Wingdings" w:hAnsi="Wingdings"/>
          <w:sz w:val="28"/>
        </w:rPr>
      </w:pPr>
      <w:r>
        <w:rPr>
          <w:sz w:val="28"/>
        </w:rPr>
        <w:t>ОДН с необходимостью респираторной поддержки (инвазивная вентиляции</w:t>
      </w:r>
      <w:r>
        <w:rPr>
          <w:spacing w:val="-1"/>
          <w:sz w:val="28"/>
        </w:rPr>
        <w:t> </w:t>
      </w:r>
      <w:r>
        <w:rPr>
          <w:sz w:val="28"/>
        </w:rPr>
        <w:t>легких);</w:t>
      </w:r>
    </w:p>
    <w:p>
      <w:pPr>
        <w:pStyle w:val="ListParagraph"/>
        <w:numPr>
          <w:ilvl w:val="2"/>
          <w:numId w:val="1"/>
        </w:numPr>
        <w:tabs>
          <w:tab w:pos="1389" w:val="left" w:leader="none"/>
          <w:tab w:pos="1390" w:val="left" w:leader="none"/>
        </w:tabs>
        <w:spacing w:line="321" w:lineRule="exact" w:before="0" w:after="0"/>
        <w:ind w:left="1390" w:right="0" w:hanging="425"/>
        <w:jc w:val="left"/>
        <w:rPr>
          <w:rFonts w:ascii="Wingdings" w:hAnsi="Wingdings"/>
          <w:sz w:val="28"/>
        </w:rPr>
      </w:pPr>
      <w:r>
        <w:rPr>
          <w:sz w:val="28"/>
        </w:rPr>
        <w:t>Септический</w:t>
      </w:r>
      <w:r>
        <w:rPr>
          <w:spacing w:val="-1"/>
          <w:sz w:val="28"/>
        </w:rPr>
        <w:t> </w:t>
      </w:r>
      <w:r>
        <w:rPr>
          <w:sz w:val="28"/>
        </w:rPr>
        <w:t>шок;</w:t>
      </w:r>
    </w:p>
    <w:p>
      <w:pPr>
        <w:pStyle w:val="ListParagraph"/>
        <w:numPr>
          <w:ilvl w:val="2"/>
          <w:numId w:val="1"/>
        </w:numPr>
        <w:tabs>
          <w:tab w:pos="1389" w:val="left" w:leader="none"/>
          <w:tab w:pos="1390" w:val="left" w:leader="none"/>
        </w:tabs>
        <w:spacing w:line="240" w:lineRule="auto" w:before="50" w:after="0"/>
        <w:ind w:left="1390" w:right="0" w:hanging="425"/>
        <w:jc w:val="left"/>
        <w:rPr>
          <w:rFonts w:ascii="Wingdings" w:hAnsi="Wingdings"/>
          <w:sz w:val="28"/>
        </w:rPr>
      </w:pPr>
      <w:r>
        <w:rPr>
          <w:sz w:val="28"/>
        </w:rPr>
        <w:t>Полиорганная</w:t>
      </w:r>
      <w:r>
        <w:rPr>
          <w:spacing w:val="-1"/>
          <w:sz w:val="28"/>
        </w:rPr>
        <w:t> </w:t>
      </w:r>
      <w:r>
        <w:rPr>
          <w:sz w:val="28"/>
        </w:rPr>
        <w:t>недостаточность;</w:t>
      </w:r>
    </w:p>
    <w:p>
      <w:pPr>
        <w:spacing w:after="0" w:line="240" w:lineRule="auto"/>
        <w:jc w:val="left"/>
        <w:rPr>
          <w:rFonts w:ascii="Wingdings" w:hAnsi="Wingdings"/>
          <w:sz w:val="28"/>
        </w:rPr>
        <w:sectPr>
          <w:pgSz w:w="11910" w:h="16840"/>
          <w:pgMar w:header="0" w:footer="734" w:top="1040" w:bottom="920" w:left="1020" w:right="740"/>
        </w:sectPr>
      </w:pPr>
    </w:p>
    <w:p>
      <w:pPr>
        <w:pStyle w:val="ListParagraph"/>
        <w:numPr>
          <w:ilvl w:val="2"/>
          <w:numId w:val="1"/>
        </w:numPr>
        <w:tabs>
          <w:tab w:pos="1389" w:val="left" w:leader="none"/>
          <w:tab w:pos="1390" w:val="left" w:leader="none"/>
        </w:tabs>
        <w:spacing w:line="278" w:lineRule="auto" w:before="74" w:after="0"/>
        <w:ind w:left="1389" w:right="142" w:hanging="425"/>
        <w:jc w:val="left"/>
        <w:rPr>
          <w:rFonts w:ascii="Wingdings" w:hAnsi="Wingdings"/>
          <w:sz w:val="28"/>
        </w:rPr>
      </w:pPr>
      <w:r>
        <w:rPr>
          <w:sz w:val="28"/>
        </w:rPr>
        <w:t>Изменения в легких при КТ (рентгенографии), типичные для вирусного поражения критической степени (объем поражения</w:t>
      </w:r>
      <w:r>
        <w:rPr>
          <w:spacing w:val="-13"/>
          <w:sz w:val="28"/>
        </w:rPr>
        <w:t> </w:t>
      </w:r>
      <w:r>
        <w:rPr>
          <w:sz w:val="28"/>
        </w:rPr>
        <w:t>значительный</w:t>
      </w:r>
    </w:p>
    <w:p>
      <w:pPr>
        <w:pStyle w:val="BodyText"/>
        <w:spacing w:line="317" w:lineRule="exact"/>
        <w:ind w:left="1389"/>
      </w:pPr>
      <w:r>
        <w:rPr/>
        <w:t>или субтотальный; КТ 4) или картина ОРДС.</w:t>
      </w:r>
    </w:p>
    <w:p>
      <w:pPr>
        <w:pStyle w:val="BodyText"/>
        <w:rPr>
          <w:sz w:val="30"/>
        </w:rPr>
      </w:pPr>
    </w:p>
    <w:p>
      <w:pPr>
        <w:pStyle w:val="Heading1"/>
        <w:numPr>
          <w:ilvl w:val="1"/>
          <w:numId w:val="1"/>
        </w:numPr>
        <w:tabs>
          <w:tab w:pos="1246" w:val="left" w:leader="none"/>
        </w:tabs>
        <w:spacing w:line="240" w:lineRule="auto" w:before="182" w:after="0"/>
        <w:ind w:left="1245" w:right="0" w:hanging="567"/>
        <w:jc w:val="left"/>
      </w:pPr>
      <w:bookmarkStart w:name="28. Какие анализы берут для диагностики " w:id="79"/>
      <w:bookmarkEnd w:id="79"/>
      <w:r>
        <w:rPr>
          <w:b w:val="0"/>
        </w:rPr>
      </w:r>
      <w:bookmarkStart w:name="_bookmark27" w:id="80"/>
      <w:bookmarkEnd w:id="80"/>
      <w:r>
        <w:rPr>
          <w:b w:val="0"/>
        </w:rPr>
      </w:r>
      <w:bookmarkStart w:name="_bookmark27" w:id="81"/>
      <w:bookmarkEnd w:id="81"/>
      <w:r>
        <w:rPr/>
        <w:t>К</w:t>
      </w:r>
      <w:r>
        <w:rPr/>
        <w:t>акие анализы берут для диагностики</w:t>
      </w:r>
      <w:r>
        <w:rPr>
          <w:spacing w:val="-7"/>
        </w:rPr>
        <w:t> </w:t>
      </w:r>
      <w:r>
        <w:rPr/>
        <w:t>инфекции?</w:t>
      </w:r>
    </w:p>
    <w:p>
      <w:pPr>
        <w:pStyle w:val="BodyText"/>
        <w:spacing w:line="276" w:lineRule="auto" w:before="298"/>
        <w:ind w:left="112" w:right="107" w:firstLine="566"/>
        <w:jc w:val="both"/>
      </w:pPr>
      <w:r>
        <w:rPr>
          <w:b/>
        </w:rPr>
        <w:t>Основной </w:t>
      </w:r>
      <w:r>
        <w:rPr/>
        <w:t>– мазок из носа и/или ротоглотки и анализы крови по назначению врача</w:t>
      </w:r>
    </w:p>
    <w:p>
      <w:pPr>
        <w:pStyle w:val="BodyText"/>
        <w:spacing w:line="276" w:lineRule="auto"/>
        <w:ind w:left="113" w:right="106" w:firstLine="566"/>
        <w:jc w:val="both"/>
      </w:pPr>
      <w:r>
        <w:rPr/>
        <w:t>Диагностика проводится молекулярно–генетическим методом (полимеразная цепная реакция ПЦР). Исследование методом ПЦР выполняется в течение 4</w:t>
      </w:r>
      <w:r>
        <w:rPr>
          <w:spacing w:val="-40"/>
        </w:rPr>
        <w:t> </w:t>
      </w:r>
      <w:r>
        <w:rPr/>
        <w:t>часов, однако    необходимо     учитывать     время     транспортировки     биоматериала   в</w:t>
      </w:r>
      <w:r>
        <w:rPr>
          <w:spacing w:val="-1"/>
        </w:rPr>
        <w:t> </w:t>
      </w:r>
      <w:r>
        <w:rPr/>
        <w:t>лабораторию.</w:t>
      </w:r>
    </w:p>
    <w:p>
      <w:pPr>
        <w:pStyle w:val="BodyText"/>
        <w:spacing w:line="276" w:lineRule="auto"/>
        <w:ind w:left="113" w:right="107" w:firstLine="566"/>
        <w:jc w:val="both"/>
      </w:pPr>
      <w:r>
        <w:rPr/>
        <w:t>В настоящее время в России используются зарегистрированные отечественные тест-системы для выявления короновируса, которые обладают высокой чувствительностью и специфичностью.</w:t>
      </w:r>
    </w:p>
    <w:p>
      <w:pPr>
        <w:pStyle w:val="BodyText"/>
        <w:spacing w:line="276" w:lineRule="auto"/>
        <w:ind w:left="112" w:right="106" w:firstLine="566"/>
        <w:jc w:val="both"/>
      </w:pPr>
      <w:r>
        <w:rPr/>
        <w:t>Наборы основаны на методе полимеразной цепной реакции (ПЦР). Использование этого метода дает тест-системам значительные преимущества. Первое - это высокая чувствительность – с использованием разработанных тест- систем возможно обнаруживать единичные копии вирусов. Второе – для диагностирования заболевания нет необходимости отбирать кровь, достаточно отобрать ватным тампоном образец из носоглотки. Третье – результат анализа можно получить уже через 2-4 часа.</w:t>
      </w:r>
    </w:p>
    <w:p>
      <w:pPr>
        <w:pStyle w:val="BodyText"/>
        <w:spacing w:line="276" w:lineRule="auto"/>
        <w:ind w:left="112" w:right="108" w:firstLine="566"/>
        <w:jc w:val="both"/>
      </w:pPr>
      <w:r>
        <w:rPr/>
        <w:t>Диагностические лаборатории Роспотребнадзора по всей России обладают необходимым оборудованием и специалистами для использования разработанных средств диагностики. Также можно сделать самостоятельно анализ в некоторых лабораториях, о которых можно узнать на сайте Департаментов здравоохранения регионов.</w:t>
      </w:r>
    </w:p>
    <w:p>
      <w:pPr>
        <w:pStyle w:val="BodyText"/>
        <w:spacing w:before="7"/>
        <w:rPr>
          <w:sz w:val="41"/>
        </w:rPr>
      </w:pPr>
    </w:p>
    <w:p>
      <w:pPr>
        <w:pStyle w:val="Heading1"/>
        <w:numPr>
          <w:ilvl w:val="1"/>
          <w:numId w:val="1"/>
        </w:numPr>
        <w:tabs>
          <w:tab w:pos="1246" w:val="left" w:leader="none"/>
        </w:tabs>
        <w:spacing w:line="276" w:lineRule="auto" w:before="0" w:after="0"/>
        <w:ind w:left="1245" w:right="2233" w:hanging="567"/>
        <w:jc w:val="left"/>
      </w:pPr>
      <w:bookmarkStart w:name="29. Кому рекомендуется проводить лаборат" w:id="82"/>
      <w:bookmarkEnd w:id="82"/>
      <w:r>
        <w:rPr>
          <w:b w:val="0"/>
        </w:rPr>
      </w:r>
      <w:bookmarkStart w:name="_bookmark28" w:id="83"/>
      <w:bookmarkEnd w:id="83"/>
      <w:r>
        <w:rPr>
          <w:b w:val="0"/>
        </w:rPr>
      </w:r>
      <w:bookmarkStart w:name="_bookmark28" w:id="84"/>
      <w:bookmarkEnd w:id="84"/>
      <w:r>
        <w:rPr/>
        <w:t>К</w:t>
      </w:r>
      <w:r>
        <w:rPr/>
        <w:t>ому рекомендуется проводить лабораторное обследование?</w:t>
      </w:r>
    </w:p>
    <w:p>
      <w:pPr>
        <w:pStyle w:val="BodyText"/>
        <w:spacing w:line="276" w:lineRule="auto" w:before="240"/>
        <w:ind w:left="112" w:right="106" w:firstLine="566"/>
        <w:jc w:val="both"/>
      </w:pPr>
      <w:r>
        <w:rPr/>
        <w:t>Лабораторное обследование на РНК SARS-CoV-2 рекомендуется проводить всем лицам с признаками ОРИ. В качестве предварительного скринингового обследования рекомендуется использовать тест на определение антигена SARS-CoV-2 в мазках носо/ротоглотки методом иммуннохроматографии.</w:t>
      </w:r>
    </w:p>
    <w:p>
      <w:pPr>
        <w:pStyle w:val="BodyText"/>
        <w:spacing w:line="278" w:lineRule="auto"/>
        <w:ind w:left="112" w:right="106" w:firstLine="566"/>
        <w:jc w:val="both"/>
      </w:pPr>
      <w:r>
        <w:rPr/>
        <w:t>В обязательном порядке лабораторное обследование на COVID-19 методом ПЦР проводится следующим категориям лиц:</w:t>
      </w:r>
    </w:p>
    <w:p>
      <w:pPr>
        <w:spacing w:after="0" w:line="278" w:lineRule="auto"/>
        <w:jc w:val="both"/>
        <w:sectPr>
          <w:pgSz w:w="11910" w:h="16840"/>
          <w:pgMar w:header="0" w:footer="734" w:top="1040" w:bottom="920" w:left="1020" w:right="740"/>
        </w:sectPr>
      </w:pPr>
    </w:p>
    <w:p>
      <w:pPr>
        <w:pStyle w:val="ListParagraph"/>
        <w:numPr>
          <w:ilvl w:val="2"/>
          <w:numId w:val="1"/>
        </w:numPr>
        <w:tabs>
          <w:tab w:pos="1399" w:val="left" w:leader="none"/>
          <w:tab w:pos="1400" w:val="left" w:leader="none"/>
        </w:tabs>
        <w:spacing w:line="276" w:lineRule="auto" w:before="74" w:after="0"/>
        <w:ind w:left="1399" w:right="118" w:hanging="360"/>
        <w:jc w:val="left"/>
        <w:rPr>
          <w:rFonts w:ascii="Wingdings" w:hAnsi="Wingdings"/>
          <w:sz w:val="28"/>
        </w:rPr>
      </w:pPr>
      <w:r>
        <w:rPr>
          <w:sz w:val="28"/>
        </w:rPr>
        <w:t>прибывшие на территорию Российской Федерации с наличием симптомов инфекционного заболевания (или при появлении симптомов в течение периода медицинского</w:t>
      </w:r>
      <w:r>
        <w:rPr>
          <w:spacing w:val="-5"/>
          <w:sz w:val="28"/>
        </w:rPr>
        <w:t> </w:t>
      </w:r>
      <w:r>
        <w:rPr>
          <w:sz w:val="28"/>
        </w:rPr>
        <w:t>наблюдения);</w:t>
      </w:r>
    </w:p>
    <w:p>
      <w:pPr>
        <w:pStyle w:val="ListParagraph"/>
        <w:numPr>
          <w:ilvl w:val="2"/>
          <w:numId w:val="1"/>
        </w:numPr>
        <w:tabs>
          <w:tab w:pos="1399" w:val="left" w:leader="none"/>
          <w:tab w:pos="1400" w:val="left" w:leader="none"/>
        </w:tabs>
        <w:spacing w:line="278" w:lineRule="auto" w:before="1" w:after="0"/>
        <w:ind w:left="1399" w:right="477" w:hanging="360"/>
        <w:jc w:val="left"/>
        <w:rPr>
          <w:rFonts w:ascii="Wingdings" w:hAnsi="Wingdings"/>
          <w:sz w:val="28"/>
        </w:rPr>
      </w:pPr>
      <w:r>
        <w:rPr>
          <w:sz w:val="28"/>
        </w:rPr>
        <w:t>контактировавшие с больным COVID-19, при появлении симптомов, не исключающих COVID-19, в ходе медицинского</w:t>
      </w:r>
      <w:r>
        <w:rPr>
          <w:spacing w:val="-11"/>
          <w:sz w:val="28"/>
        </w:rPr>
        <w:t> </w:t>
      </w:r>
      <w:r>
        <w:rPr>
          <w:sz w:val="28"/>
        </w:rPr>
        <w:t>наблюдения</w:t>
      </w:r>
    </w:p>
    <w:p>
      <w:pPr>
        <w:pStyle w:val="BodyText"/>
        <w:spacing w:line="276" w:lineRule="auto"/>
        <w:ind w:left="1399" w:right="408"/>
      </w:pPr>
      <w:r>
        <w:rPr/>
        <w:t>и при отсутствии клинических проявлений на 8-10 календарный день медицинского наблюдения со дня контакта с больным COVID-19;</w:t>
      </w:r>
    </w:p>
    <w:p>
      <w:pPr>
        <w:pStyle w:val="ListParagraph"/>
        <w:numPr>
          <w:ilvl w:val="2"/>
          <w:numId w:val="1"/>
        </w:numPr>
        <w:tabs>
          <w:tab w:pos="1399" w:val="left" w:leader="none"/>
          <w:tab w:pos="1400" w:val="left" w:leader="none"/>
        </w:tabs>
        <w:spacing w:line="321" w:lineRule="exact" w:before="0" w:after="0"/>
        <w:ind w:left="1399" w:right="0" w:hanging="361"/>
        <w:jc w:val="left"/>
        <w:rPr>
          <w:rFonts w:ascii="Wingdings" w:hAnsi="Wingdings"/>
          <w:sz w:val="28"/>
        </w:rPr>
      </w:pPr>
      <w:r>
        <w:rPr>
          <w:sz w:val="28"/>
        </w:rPr>
        <w:t>пациенты с диагнозом «внебольничная</w:t>
      </w:r>
      <w:r>
        <w:rPr>
          <w:spacing w:val="-9"/>
          <w:sz w:val="28"/>
        </w:rPr>
        <w:t> </w:t>
      </w:r>
      <w:r>
        <w:rPr>
          <w:sz w:val="28"/>
        </w:rPr>
        <w:t>пневмония»;</w:t>
      </w:r>
    </w:p>
    <w:p>
      <w:pPr>
        <w:pStyle w:val="ListParagraph"/>
        <w:numPr>
          <w:ilvl w:val="2"/>
          <w:numId w:val="1"/>
        </w:numPr>
        <w:tabs>
          <w:tab w:pos="1399" w:val="left" w:leader="none"/>
          <w:tab w:pos="1400" w:val="left" w:leader="none"/>
        </w:tabs>
        <w:spacing w:line="276" w:lineRule="auto" w:before="44" w:after="0"/>
        <w:ind w:left="1399" w:right="357" w:hanging="360"/>
        <w:jc w:val="left"/>
        <w:rPr>
          <w:rFonts w:ascii="Wingdings" w:hAnsi="Wingdings"/>
          <w:sz w:val="28"/>
        </w:rPr>
      </w:pPr>
      <w:r>
        <w:rPr>
          <w:sz w:val="28"/>
        </w:rPr>
        <w:t>работники медицинских организаций, имеющих риск инфицирования при профессиональной</w:t>
      </w:r>
      <w:r>
        <w:rPr>
          <w:spacing w:val="-1"/>
          <w:sz w:val="28"/>
        </w:rPr>
        <w:t> </w:t>
      </w:r>
      <w:r>
        <w:rPr>
          <w:sz w:val="28"/>
        </w:rPr>
        <w:t>деятельности:</w:t>
      </w:r>
    </w:p>
    <w:p>
      <w:pPr>
        <w:pStyle w:val="ListParagraph"/>
        <w:numPr>
          <w:ilvl w:val="2"/>
          <w:numId w:val="1"/>
        </w:numPr>
        <w:tabs>
          <w:tab w:pos="1399" w:val="left" w:leader="none"/>
          <w:tab w:pos="1400" w:val="left" w:leader="none"/>
        </w:tabs>
        <w:spacing w:line="321" w:lineRule="exact" w:before="0" w:after="0"/>
        <w:ind w:left="1399" w:right="0" w:hanging="361"/>
        <w:jc w:val="left"/>
        <w:rPr>
          <w:rFonts w:ascii="Wingdings" w:hAnsi="Wingdings"/>
          <w:sz w:val="28"/>
        </w:rPr>
      </w:pPr>
      <w:r>
        <w:rPr>
          <w:sz w:val="28"/>
        </w:rPr>
        <w:t>до появления IgG – 1 раз в</w:t>
      </w:r>
      <w:r>
        <w:rPr>
          <w:spacing w:val="-10"/>
          <w:sz w:val="28"/>
        </w:rPr>
        <w:t> </w:t>
      </w:r>
      <w:r>
        <w:rPr>
          <w:sz w:val="28"/>
        </w:rPr>
        <w:t>неделю;</w:t>
      </w:r>
    </w:p>
    <w:p>
      <w:pPr>
        <w:pStyle w:val="ListParagraph"/>
        <w:numPr>
          <w:ilvl w:val="2"/>
          <w:numId w:val="1"/>
        </w:numPr>
        <w:tabs>
          <w:tab w:pos="1399" w:val="left" w:leader="none"/>
          <w:tab w:pos="1400" w:val="left" w:leader="none"/>
        </w:tabs>
        <w:spacing w:line="240" w:lineRule="auto" w:before="50" w:after="0"/>
        <w:ind w:left="1399" w:right="0" w:hanging="361"/>
        <w:jc w:val="left"/>
        <w:rPr>
          <w:rFonts w:ascii="Wingdings" w:hAnsi="Wingdings"/>
          <w:sz w:val="28"/>
        </w:rPr>
      </w:pPr>
      <w:r>
        <w:rPr>
          <w:sz w:val="28"/>
        </w:rPr>
        <w:t>при появлении симптомов, не исключающих COVID-19, –</w:t>
      </w:r>
      <w:r>
        <w:rPr>
          <w:spacing w:val="-23"/>
          <w:sz w:val="28"/>
        </w:rPr>
        <w:t> </w:t>
      </w:r>
      <w:r>
        <w:rPr>
          <w:sz w:val="28"/>
        </w:rPr>
        <w:t>немедленно;</w:t>
      </w:r>
    </w:p>
    <w:p>
      <w:pPr>
        <w:pStyle w:val="ListParagraph"/>
        <w:numPr>
          <w:ilvl w:val="2"/>
          <w:numId w:val="1"/>
        </w:numPr>
        <w:tabs>
          <w:tab w:pos="1399" w:val="left" w:leader="none"/>
          <w:tab w:pos="1400" w:val="left" w:leader="none"/>
        </w:tabs>
        <w:spacing w:line="276" w:lineRule="auto" w:before="48" w:after="0"/>
        <w:ind w:left="1399" w:right="528" w:hanging="360"/>
        <w:jc w:val="left"/>
        <w:rPr>
          <w:rFonts w:ascii="Wingdings" w:hAnsi="Wingdings"/>
          <w:sz w:val="28"/>
        </w:rPr>
      </w:pPr>
      <w:r>
        <w:rPr>
          <w:sz w:val="28"/>
        </w:rPr>
        <w:t>лица, находящиеся в интернатах, детских домах, детских лагерях, пансионатах для пожилых и других стационарных организациях социального обслуживания, учреждениях уголовно-исполнительной системы при появлении респираторных</w:t>
      </w:r>
      <w:r>
        <w:rPr>
          <w:spacing w:val="-5"/>
          <w:sz w:val="28"/>
        </w:rPr>
        <w:t> </w:t>
      </w:r>
      <w:r>
        <w:rPr>
          <w:sz w:val="28"/>
        </w:rPr>
        <w:t>симптомов;</w:t>
      </w:r>
    </w:p>
    <w:p>
      <w:pPr>
        <w:pStyle w:val="ListParagraph"/>
        <w:numPr>
          <w:ilvl w:val="2"/>
          <w:numId w:val="1"/>
        </w:numPr>
        <w:tabs>
          <w:tab w:pos="1399" w:val="left" w:leader="none"/>
          <w:tab w:pos="1400" w:val="left" w:leader="none"/>
        </w:tabs>
        <w:spacing w:line="276" w:lineRule="auto" w:before="0" w:after="0"/>
        <w:ind w:left="1399" w:right="1419" w:hanging="360"/>
        <w:jc w:val="left"/>
        <w:rPr>
          <w:rFonts w:ascii="Wingdings" w:hAnsi="Wingdings"/>
          <w:sz w:val="28"/>
        </w:rPr>
      </w:pPr>
      <w:r>
        <w:rPr>
          <w:sz w:val="28"/>
        </w:rPr>
        <w:t>лица старше 65 лет, обратившиеся за медицинской помощью с респираторными</w:t>
      </w:r>
      <w:r>
        <w:rPr>
          <w:spacing w:val="-2"/>
          <w:sz w:val="28"/>
        </w:rPr>
        <w:t> </w:t>
      </w:r>
      <w:r>
        <w:rPr>
          <w:sz w:val="28"/>
        </w:rPr>
        <w:t>симптомами;</w:t>
      </w:r>
    </w:p>
    <w:p>
      <w:pPr>
        <w:pStyle w:val="ListParagraph"/>
        <w:numPr>
          <w:ilvl w:val="2"/>
          <w:numId w:val="1"/>
        </w:numPr>
        <w:tabs>
          <w:tab w:pos="1399" w:val="left" w:leader="none"/>
          <w:tab w:pos="1400" w:val="left" w:leader="none"/>
        </w:tabs>
        <w:spacing w:line="276" w:lineRule="auto" w:before="1" w:after="0"/>
        <w:ind w:left="1399" w:right="787" w:hanging="360"/>
        <w:jc w:val="left"/>
        <w:rPr>
          <w:rFonts w:ascii="Wingdings" w:hAnsi="Wingdings"/>
          <w:sz w:val="28"/>
        </w:rPr>
      </w:pPr>
      <w:r>
        <w:rPr>
          <w:sz w:val="28"/>
        </w:rPr>
        <w:t>работники стационарных организаций социального обслуживания населения, учреждений уголовно-исполнительной</w:t>
      </w:r>
      <w:r>
        <w:rPr>
          <w:spacing w:val="-5"/>
          <w:sz w:val="28"/>
        </w:rPr>
        <w:t> </w:t>
      </w:r>
      <w:r>
        <w:rPr>
          <w:sz w:val="28"/>
        </w:rPr>
        <w:t>системы</w:t>
      </w:r>
    </w:p>
    <w:p>
      <w:pPr>
        <w:pStyle w:val="BodyText"/>
        <w:spacing w:line="276" w:lineRule="auto"/>
        <w:ind w:left="1399" w:right="1587"/>
      </w:pPr>
      <w:r>
        <w:rPr/>
        <w:t>и работники при вахтовом методе работы до начала работы в организации с целью предупреждения заноса COVID-19;</w:t>
      </w:r>
    </w:p>
    <w:p>
      <w:pPr>
        <w:pStyle w:val="ListParagraph"/>
        <w:numPr>
          <w:ilvl w:val="2"/>
          <w:numId w:val="1"/>
        </w:numPr>
        <w:tabs>
          <w:tab w:pos="1400" w:val="left" w:leader="none"/>
        </w:tabs>
        <w:spacing w:line="276" w:lineRule="auto" w:before="0" w:after="0"/>
        <w:ind w:left="1399" w:right="489" w:hanging="360"/>
        <w:jc w:val="both"/>
        <w:rPr>
          <w:rFonts w:ascii="Wingdings" w:hAnsi="Wingdings"/>
          <w:sz w:val="28"/>
        </w:rPr>
      </w:pPr>
      <w:r>
        <w:rPr>
          <w:sz w:val="28"/>
        </w:rPr>
        <w:t>дети из организованных коллективов при возникновении 3-х и более случаев заболеваний, не исключающих CОVID-19 (обследуются как при вспышечной</w:t>
      </w:r>
      <w:r>
        <w:rPr>
          <w:spacing w:val="-1"/>
          <w:sz w:val="28"/>
        </w:rPr>
        <w:t> </w:t>
      </w:r>
      <w:r>
        <w:rPr>
          <w:sz w:val="28"/>
        </w:rPr>
        <w:t>заболеваемости).</w:t>
      </w:r>
    </w:p>
    <w:p>
      <w:pPr>
        <w:pStyle w:val="BodyText"/>
        <w:rPr>
          <w:sz w:val="30"/>
        </w:rPr>
      </w:pPr>
    </w:p>
    <w:p>
      <w:pPr>
        <w:pStyle w:val="BodyText"/>
        <w:spacing w:line="278" w:lineRule="auto" w:before="223"/>
        <w:ind w:left="112" w:right="109" w:firstLine="566"/>
        <w:jc w:val="both"/>
      </w:pPr>
      <w:r>
        <w:rPr/>
        <w:t>При обращении в медицинские организации  лабораторному обследованию на РНК SARS-CoV-2 подлежат пациенты без признаков ОРИ при наличии следующих данных эпидемиологического</w:t>
      </w:r>
      <w:r>
        <w:rPr>
          <w:spacing w:val="-3"/>
        </w:rPr>
        <w:t> </w:t>
      </w:r>
      <w:r>
        <w:rPr/>
        <w:t>анамнеза:</w:t>
      </w:r>
    </w:p>
    <w:p>
      <w:pPr>
        <w:pStyle w:val="ListParagraph"/>
        <w:numPr>
          <w:ilvl w:val="2"/>
          <w:numId w:val="1"/>
        </w:numPr>
        <w:tabs>
          <w:tab w:pos="1399" w:val="left" w:leader="none"/>
        </w:tabs>
        <w:spacing w:line="240" w:lineRule="auto" w:before="190" w:after="0"/>
        <w:ind w:left="1398" w:right="0" w:hanging="361"/>
        <w:jc w:val="both"/>
        <w:rPr>
          <w:rFonts w:ascii="Wingdings" w:hAnsi="Wingdings"/>
          <w:sz w:val="28"/>
        </w:rPr>
      </w:pPr>
      <w:r>
        <w:rPr>
          <w:sz w:val="28"/>
        </w:rPr>
        <w:t>возвращение из зарубежной поездки за 14 дней до</w:t>
      </w:r>
      <w:r>
        <w:rPr>
          <w:spacing w:val="-13"/>
          <w:sz w:val="28"/>
        </w:rPr>
        <w:t> </w:t>
      </w:r>
      <w:r>
        <w:rPr>
          <w:sz w:val="28"/>
        </w:rPr>
        <w:t>обращения;</w:t>
      </w:r>
    </w:p>
    <w:p>
      <w:pPr>
        <w:pStyle w:val="ListParagraph"/>
        <w:numPr>
          <w:ilvl w:val="2"/>
          <w:numId w:val="1"/>
        </w:numPr>
        <w:tabs>
          <w:tab w:pos="1399" w:val="left" w:leader="none"/>
        </w:tabs>
        <w:spacing w:line="276" w:lineRule="auto" w:before="50" w:after="0"/>
        <w:ind w:left="1398" w:right="1730" w:hanging="360"/>
        <w:jc w:val="both"/>
        <w:rPr>
          <w:rFonts w:ascii="Wingdings" w:hAnsi="Wingdings"/>
          <w:sz w:val="28"/>
        </w:rPr>
      </w:pPr>
      <w:r>
        <w:rPr>
          <w:sz w:val="28"/>
        </w:rPr>
        <w:t>наличие тесных контактов за последние 14 дней с лицами, находящимися под наблюдением по инфекции, вызванной SARS-CoV-2, которые в последующем</w:t>
      </w:r>
      <w:r>
        <w:rPr>
          <w:spacing w:val="-7"/>
          <w:sz w:val="28"/>
        </w:rPr>
        <w:t> </w:t>
      </w:r>
      <w:r>
        <w:rPr>
          <w:sz w:val="28"/>
        </w:rPr>
        <w:t>заболели;</w:t>
      </w:r>
    </w:p>
    <w:p>
      <w:pPr>
        <w:pStyle w:val="ListParagraph"/>
        <w:numPr>
          <w:ilvl w:val="2"/>
          <w:numId w:val="1"/>
        </w:numPr>
        <w:tabs>
          <w:tab w:pos="1399" w:val="left" w:leader="none"/>
        </w:tabs>
        <w:spacing w:line="278" w:lineRule="auto" w:before="0" w:after="0"/>
        <w:ind w:left="1398" w:right="454" w:hanging="360"/>
        <w:jc w:val="both"/>
        <w:rPr>
          <w:rFonts w:ascii="Wingdings" w:hAnsi="Wingdings"/>
          <w:sz w:val="28"/>
        </w:rPr>
      </w:pPr>
      <w:r>
        <w:rPr>
          <w:sz w:val="28"/>
        </w:rPr>
        <w:t>наличие тесных контактов за последние 14 дней с лицами, у которых лабораторно подтвержден диагноз</w:t>
      </w:r>
      <w:r>
        <w:rPr>
          <w:spacing w:val="-4"/>
          <w:sz w:val="28"/>
        </w:rPr>
        <w:t> </w:t>
      </w:r>
      <w:r>
        <w:rPr>
          <w:sz w:val="28"/>
        </w:rPr>
        <w:t>COVID-19;</w:t>
      </w:r>
    </w:p>
    <w:p>
      <w:pPr>
        <w:pStyle w:val="ListParagraph"/>
        <w:numPr>
          <w:ilvl w:val="2"/>
          <w:numId w:val="1"/>
        </w:numPr>
        <w:tabs>
          <w:tab w:pos="1399" w:val="left" w:leader="none"/>
        </w:tabs>
        <w:spacing w:line="276" w:lineRule="auto" w:before="0" w:after="0"/>
        <w:ind w:left="1398" w:right="364" w:hanging="360"/>
        <w:jc w:val="both"/>
        <w:rPr>
          <w:rFonts w:ascii="Wingdings" w:hAnsi="Wingdings"/>
          <w:sz w:val="28"/>
        </w:rPr>
      </w:pPr>
      <w:r>
        <w:rPr>
          <w:sz w:val="28"/>
        </w:rPr>
        <w:t>наличие профессиональных контактов с биоматериалом от пациентов с COVID-19 и лиц с подозрением на данное</w:t>
      </w:r>
      <w:r>
        <w:rPr>
          <w:spacing w:val="-13"/>
          <w:sz w:val="28"/>
        </w:rPr>
        <w:t> </w:t>
      </w:r>
      <w:r>
        <w:rPr>
          <w:sz w:val="28"/>
        </w:rPr>
        <w:t>заболевание</w:t>
      </w:r>
    </w:p>
    <w:p>
      <w:pPr>
        <w:spacing w:after="0" w:line="276" w:lineRule="auto"/>
        <w:jc w:val="both"/>
        <w:rPr>
          <w:rFonts w:ascii="Wingdings" w:hAnsi="Wingdings"/>
          <w:sz w:val="28"/>
        </w:rPr>
        <w:sectPr>
          <w:pgSz w:w="11910" w:h="16840"/>
          <w:pgMar w:header="0" w:footer="734" w:top="1040" w:bottom="920" w:left="1020" w:right="740"/>
        </w:sectPr>
      </w:pPr>
    </w:p>
    <w:p>
      <w:pPr>
        <w:pStyle w:val="BodyText"/>
        <w:spacing w:line="278" w:lineRule="auto" w:before="74"/>
        <w:ind w:left="1399" w:right="380"/>
      </w:pPr>
      <w:r>
        <w:rPr/>
        <w:t>(врачи, специалисты с высшим профессиональным (не медицинским) образованием, средний и младший медицинский персонал);</w:t>
      </w:r>
    </w:p>
    <w:p>
      <w:pPr>
        <w:pStyle w:val="ListParagraph"/>
        <w:numPr>
          <w:ilvl w:val="2"/>
          <w:numId w:val="1"/>
        </w:numPr>
        <w:tabs>
          <w:tab w:pos="1399" w:val="left" w:leader="none"/>
          <w:tab w:pos="1400" w:val="left" w:leader="none"/>
        </w:tabs>
        <w:spacing w:line="276" w:lineRule="auto" w:before="0" w:after="0"/>
        <w:ind w:left="1399" w:right="1008" w:hanging="360"/>
        <w:jc w:val="left"/>
        <w:rPr>
          <w:rFonts w:ascii="Wingdings" w:hAnsi="Wingdings"/>
          <w:sz w:val="28"/>
        </w:rPr>
      </w:pPr>
      <w:r>
        <w:rPr>
          <w:sz w:val="28"/>
        </w:rPr>
        <w:t>рождение от матери, у которой за 14 дней до родов был выявлен подозрительный</w:t>
      </w:r>
    </w:p>
    <w:p>
      <w:pPr>
        <w:pStyle w:val="ListParagraph"/>
        <w:numPr>
          <w:ilvl w:val="2"/>
          <w:numId w:val="1"/>
        </w:numPr>
        <w:tabs>
          <w:tab w:pos="1399" w:val="left" w:leader="none"/>
          <w:tab w:pos="1400" w:val="left" w:leader="none"/>
        </w:tabs>
        <w:spacing w:line="240" w:lineRule="auto" w:before="0" w:after="0"/>
        <w:ind w:left="1399" w:right="0" w:hanging="361"/>
        <w:jc w:val="left"/>
        <w:rPr>
          <w:rFonts w:ascii="Wingdings" w:hAnsi="Wingdings"/>
          <w:sz w:val="28"/>
        </w:rPr>
      </w:pPr>
      <w:r>
        <w:rPr>
          <w:sz w:val="28"/>
        </w:rPr>
        <w:t>или подтвержденный случай</w:t>
      </w:r>
      <w:r>
        <w:rPr>
          <w:spacing w:val="-1"/>
          <w:sz w:val="28"/>
        </w:rPr>
        <w:t> </w:t>
      </w:r>
      <w:r>
        <w:rPr>
          <w:sz w:val="28"/>
        </w:rPr>
        <w:t>COVID-19.</w:t>
      </w:r>
    </w:p>
    <w:p>
      <w:pPr>
        <w:pStyle w:val="BodyText"/>
        <w:spacing w:before="10"/>
        <w:rPr>
          <w:sz w:val="35"/>
        </w:rPr>
      </w:pPr>
    </w:p>
    <w:p>
      <w:pPr>
        <w:pStyle w:val="BodyText"/>
        <w:spacing w:line="276" w:lineRule="auto" w:before="1"/>
        <w:ind w:left="112" w:right="107" w:firstLine="566"/>
        <w:jc w:val="both"/>
      </w:pPr>
      <w:r>
        <w:rPr/>
        <w:t>Основным видом биоматериала для лабораторного исследования на РНК SARS-CoV-2 является материал, полученный при заборе  мазка  из  носоглотки (из двух носовых ходов) и ротоглотки. Мазки со слизистой оболочки носоглотки  и ротоглотки собираются в одну пробирку для большей концентрации</w:t>
      </w:r>
      <w:r>
        <w:rPr>
          <w:spacing w:val="-21"/>
        </w:rPr>
        <w:t> </w:t>
      </w:r>
      <w:r>
        <w:rPr/>
        <w:t>вируса.</w:t>
      </w:r>
    </w:p>
    <w:p>
      <w:pPr>
        <w:pStyle w:val="BodyText"/>
        <w:spacing w:before="6"/>
        <w:rPr>
          <w:sz w:val="41"/>
        </w:rPr>
      </w:pPr>
    </w:p>
    <w:p>
      <w:pPr>
        <w:pStyle w:val="Heading1"/>
        <w:numPr>
          <w:ilvl w:val="1"/>
          <w:numId w:val="1"/>
        </w:numPr>
        <w:tabs>
          <w:tab w:pos="1246" w:val="left" w:leader="none"/>
        </w:tabs>
        <w:spacing w:line="240" w:lineRule="auto" w:before="1" w:after="0"/>
        <w:ind w:left="1245" w:right="0" w:hanging="567"/>
        <w:jc w:val="left"/>
      </w:pPr>
      <w:bookmarkStart w:name="30. Нужно ли мне сдавать анализ на антит" w:id="85"/>
      <w:bookmarkEnd w:id="85"/>
      <w:r>
        <w:rPr>
          <w:b w:val="0"/>
        </w:rPr>
      </w:r>
      <w:bookmarkStart w:name="_bookmark29" w:id="86"/>
      <w:bookmarkEnd w:id="86"/>
      <w:r>
        <w:rPr>
          <w:b w:val="0"/>
        </w:rPr>
      </w:r>
      <w:bookmarkStart w:name="_bookmark29" w:id="87"/>
      <w:bookmarkEnd w:id="87"/>
      <w:r>
        <w:rPr/>
        <w:t>Н</w:t>
      </w:r>
      <w:r>
        <w:rPr/>
        <w:t>ужно ли мне сдавать анализ на</w:t>
      </w:r>
      <w:r>
        <w:rPr>
          <w:spacing w:val="-6"/>
        </w:rPr>
        <w:t> </w:t>
      </w:r>
      <w:r>
        <w:rPr/>
        <w:t>антитела</w:t>
      </w:r>
    </w:p>
    <w:p>
      <w:pPr>
        <w:spacing w:before="57"/>
        <w:ind w:left="1245" w:right="0" w:firstLine="0"/>
        <w:jc w:val="left"/>
        <w:rPr>
          <w:b/>
          <w:sz w:val="32"/>
        </w:rPr>
      </w:pPr>
      <w:r>
        <w:rPr>
          <w:b/>
          <w:sz w:val="32"/>
        </w:rPr>
        <w:t>к короновирусной инфекции, что даст анализ?</w:t>
      </w:r>
    </w:p>
    <w:p>
      <w:pPr>
        <w:pStyle w:val="BodyText"/>
        <w:spacing w:line="276" w:lineRule="auto" w:before="295"/>
        <w:ind w:left="112" w:right="106" w:firstLine="566"/>
        <w:jc w:val="both"/>
      </w:pPr>
      <w:r>
        <w:rPr/>
        <w:t>Выявление антител к SARS-CoV-2 имеет вспомогательное значение для диагностики текущей инфекции и основное для оценки иммунного ответа на текущую или перенесенную инфекцию. Антитела класса А (IgA) начинают формироваться</w:t>
      </w:r>
      <w:r>
        <w:rPr>
          <w:spacing w:val="-12"/>
        </w:rPr>
        <w:t> </w:t>
      </w:r>
      <w:r>
        <w:rPr/>
        <w:t>и</w:t>
      </w:r>
      <w:r>
        <w:rPr>
          <w:spacing w:val="-11"/>
        </w:rPr>
        <w:t> </w:t>
      </w:r>
      <w:r>
        <w:rPr/>
        <w:t>доступны</w:t>
      </w:r>
      <w:r>
        <w:rPr>
          <w:spacing w:val="-12"/>
        </w:rPr>
        <w:t> </w:t>
      </w:r>
      <w:r>
        <w:rPr/>
        <w:t>для</w:t>
      </w:r>
      <w:r>
        <w:rPr>
          <w:spacing w:val="-11"/>
        </w:rPr>
        <w:t> </w:t>
      </w:r>
      <w:r>
        <w:rPr/>
        <w:t>детекции</w:t>
      </w:r>
      <w:r>
        <w:rPr>
          <w:spacing w:val="-9"/>
        </w:rPr>
        <w:t> </w:t>
      </w:r>
      <w:r>
        <w:rPr/>
        <w:t>примерно</w:t>
      </w:r>
      <w:r>
        <w:rPr>
          <w:spacing w:val="-8"/>
        </w:rPr>
        <w:t> </w:t>
      </w:r>
      <w:r>
        <w:rPr/>
        <w:t>со</w:t>
      </w:r>
      <w:r>
        <w:rPr>
          <w:spacing w:val="-11"/>
        </w:rPr>
        <w:t> </w:t>
      </w:r>
      <w:r>
        <w:rPr/>
        <w:t>2</w:t>
      </w:r>
      <w:r>
        <w:rPr>
          <w:spacing w:val="-10"/>
        </w:rPr>
        <w:t> </w:t>
      </w:r>
      <w:r>
        <w:rPr/>
        <w:t>дня</w:t>
      </w:r>
      <w:r>
        <w:rPr>
          <w:spacing w:val="-11"/>
        </w:rPr>
        <w:t> </w:t>
      </w:r>
      <w:r>
        <w:rPr/>
        <w:t>от</w:t>
      </w:r>
      <w:r>
        <w:rPr>
          <w:spacing w:val="-13"/>
        </w:rPr>
        <w:t> </w:t>
      </w:r>
      <w:r>
        <w:rPr/>
        <w:t>начала</w:t>
      </w:r>
      <w:r>
        <w:rPr>
          <w:spacing w:val="-11"/>
        </w:rPr>
        <w:t> </w:t>
      </w:r>
      <w:r>
        <w:rPr/>
        <w:t>заболевания, достигают</w:t>
      </w:r>
      <w:r>
        <w:rPr>
          <w:spacing w:val="-15"/>
        </w:rPr>
        <w:t> </w:t>
      </w:r>
      <w:r>
        <w:rPr/>
        <w:t>пик</w:t>
      </w:r>
      <w:r>
        <w:rPr>
          <w:spacing w:val="-14"/>
        </w:rPr>
        <w:t> </w:t>
      </w:r>
      <w:r>
        <w:rPr/>
        <w:t>через</w:t>
      </w:r>
      <w:r>
        <w:rPr>
          <w:spacing w:val="-17"/>
        </w:rPr>
        <w:t> </w:t>
      </w:r>
      <w:r>
        <w:rPr/>
        <w:t>2</w:t>
      </w:r>
      <w:r>
        <w:rPr>
          <w:spacing w:val="-13"/>
        </w:rPr>
        <w:t> </w:t>
      </w:r>
      <w:r>
        <w:rPr/>
        <w:t>недели</w:t>
      </w:r>
      <w:r>
        <w:rPr>
          <w:spacing w:val="-13"/>
        </w:rPr>
        <w:t> </w:t>
      </w:r>
      <w:r>
        <w:rPr/>
        <w:t>и</w:t>
      </w:r>
      <w:r>
        <w:rPr>
          <w:spacing w:val="-13"/>
        </w:rPr>
        <w:t> </w:t>
      </w:r>
      <w:r>
        <w:rPr/>
        <w:t>сохраняются</w:t>
      </w:r>
      <w:r>
        <w:rPr>
          <w:spacing w:val="-14"/>
        </w:rPr>
        <w:t> </w:t>
      </w:r>
      <w:r>
        <w:rPr/>
        <w:t>длительное</w:t>
      </w:r>
      <w:r>
        <w:rPr>
          <w:spacing w:val="-15"/>
        </w:rPr>
        <w:t> </w:t>
      </w:r>
      <w:r>
        <w:rPr/>
        <w:t>время.</w:t>
      </w:r>
      <w:r>
        <w:rPr>
          <w:spacing w:val="-14"/>
        </w:rPr>
        <w:t> </w:t>
      </w:r>
      <w:r>
        <w:rPr/>
        <w:t>Антитела</w:t>
      </w:r>
      <w:r>
        <w:rPr>
          <w:spacing w:val="-14"/>
        </w:rPr>
        <w:t> </w:t>
      </w:r>
      <w:r>
        <w:rPr/>
        <w:t>класса</w:t>
      </w:r>
      <w:r>
        <w:rPr>
          <w:spacing w:val="-1"/>
        </w:rPr>
        <w:t> </w:t>
      </w:r>
      <w:r>
        <w:rPr/>
        <w:t>М (IgM)</w:t>
      </w:r>
      <w:r>
        <w:rPr>
          <w:spacing w:val="-12"/>
        </w:rPr>
        <w:t> </w:t>
      </w:r>
      <w:r>
        <w:rPr/>
        <w:t>начинают</w:t>
      </w:r>
      <w:r>
        <w:rPr>
          <w:spacing w:val="-9"/>
        </w:rPr>
        <w:t> </w:t>
      </w:r>
      <w:r>
        <w:rPr/>
        <w:t>выявляться</w:t>
      </w:r>
      <w:r>
        <w:rPr>
          <w:spacing w:val="-10"/>
        </w:rPr>
        <w:t> </w:t>
      </w:r>
      <w:r>
        <w:rPr/>
        <w:t>примерно</w:t>
      </w:r>
      <w:r>
        <w:rPr>
          <w:spacing w:val="-10"/>
        </w:rPr>
        <w:t> </w:t>
      </w:r>
      <w:r>
        <w:rPr/>
        <w:t>на</w:t>
      </w:r>
      <w:r>
        <w:rPr>
          <w:spacing w:val="-10"/>
        </w:rPr>
        <w:t> </w:t>
      </w:r>
      <w:r>
        <w:rPr/>
        <w:t>7-е</w:t>
      </w:r>
      <w:r>
        <w:rPr>
          <w:spacing w:val="-9"/>
        </w:rPr>
        <w:t> </w:t>
      </w:r>
      <w:r>
        <w:rPr/>
        <w:t>сутки</w:t>
      </w:r>
      <w:r>
        <w:rPr>
          <w:spacing w:val="-11"/>
        </w:rPr>
        <w:t> </w:t>
      </w:r>
      <w:r>
        <w:rPr/>
        <w:t>от</w:t>
      </w:r>
      <w:r>
        <w:rPr>
          <w:spacing w:val="-9"/>
        </w:rPr>
        <w:t> </w:t>
      </w:r>
      <w:r>
        <w:rPr/>
        <w:t>начала</w:t>
      </w:r>
      <w:r>
        <w:rPr>
          <w:spacing w:val="-10"/>
        </w:rPr>
        <w:t> </w:t>
      </w:r>
      <w:r>
        <w:rPr/>
        <w:t>заражения,</w:t>
      </w:r>
      <w:r>
        <w:rPr>
          <w:spacing w:val="-12"/>
        </w:rPr>
        <w:t> </w:t>
      </w:r>
      <w:r>
        <w:rPr/>
        <w:t>достигают пика через неделю и могут сохраняться в течение 2-х месяцев и более. Примерно с 3-й    недели     или     ранее     определяются     антитела     класса     G     (IgG)    к SARS-CoV-2. Особенностью иммунного антительного ответа на инфекцию SARS-CoV-2 является небольшой временной промежуток между появлением антител IgM и IgG, а иногда и одновременное их</w:t>
      </w:r>
      <w:r>
        <w:rPr>
          <w:spacing w:val="-18"/>
        </w:rPr>
        <w:t> </w:t>
      </w:r>
      <w:r>
        <w:rPr/>
        <w:t>формирование.</w:t>
      </w:r>
    </w:p>
    <w:p>
      <w:pPr>
        <w:pStyle w:val="BodyText"/>
        <w:spacing w:line="276" w:lineRule="auto"/>
        <w:ind w:left="113" w:right="107" w:firstLine="566"/>
        <w:jc w:val="both"/>
      </w:pPr>
      <w:r>
        <w:rPr/>
        <w:t>С целью диагностики COVID-19 рекомендуется проведение раздельного тестирования на антитела класса IgM/IgA и IgG, а также мониторинг появления антител  в   динамике   (детекция   сероконверсии)   —   повторное   тестирование в неясных случаях через 5-7</w:t>
      </w:r>
      <w:r>
        <w:rPr>
          <w:spacing w:val="-5"/>
        </w:rPr>
        <w:t> </w:t>
      </w:r>
      <w:r>
        <w:rPr/>
        <w:t>дней</w:t>
      </w:r>
    </w:p>
    <w:p>
      <w:pPr>
        <w:pStyle w:val="BodyText"/>
        <w:spacing w:before="7"/>
        <w:rPr>
          <w:sz w:val="41"/>
        </w:rPr>
      </w:pPr>
    </w:p>
    <w:p>
      <w:pPr>
        <w:pStyle w:val="Heading1"/>
        <w:numPr>
          <w:ilvl w:val="1"/>
          <w:numId w:val="1"/>
        </w:numPr>
        <w:tabs>
          <w:tab w:pos="1246" w:val="left" w:leader="none"/>
        </w:tabs>
        <w:spacing w:line="276" w:lineRule="auto" w:before="0" w:after="0"/>
        <w:ind w:left="1245" w:right="400" w:hanging="567"/>
        <w:jc w:val="left"/>
      </w:pPr>
      <w:bookmarkStart w:name="31. В каких случаях рекомендуется тестир" w:id="88"/>
      <w:bookmarkEnd w:id="88"/>
      <w:r>
        <w:rPr>
          <w:b w:val="0"/>
        </w:rPr>
      </w:r>
      <w:bookmarkStart w:name="_bookmark30" w:id="89"/>
      <w:bookmarkEnd w:id="89"/>
      <w:r>
        <w:rPr>
          <w:b w:val="0"/>
        </w:rPr>
      </w:r>
      <w:bookmarkStart w:name="_bookmark30" w:id="90"/>
      <w:bookmarkEnd w:id="90"/>
      <w:r>
        <w:rPr/>
        <w:t>В</w:t>
      </w:r>
      <w:r>
        <w:rPr/>
        <w:t> каких случаях рекомендуется тестирование на антитела к вирусу</w:t>
      </w:r>
      <w:r>
        <w:rPr>
          <w:spacing w:val="-1"/>
        </w:rPr>
        <w:t> </w:t>
      </w:r>
      <w:r>
        <w:rPr/>
        <w:t>SARS-Cov-2?</w:t>
      </w:r>
    </w:p>
    <w:p>
      <w:pPr>
        <w:pStyle w:val="BodyText"/>
        <w:spacing w:line="276" w:lineRule="auto" w:before="242"/>
        <w:ind w:left="112" w:right="108" w:firstLine="566"/>
        <w:jc w:val="both"/>
      </w:pPr>
      <w:r>
        <w:rPr/>
        <w:t>В качестве дополнительного метода диагностики острой инфекции (с учетом сероненгативного периода) или при невозможности исследования мазков методом амплификации нуклеиновых кислот, в том числе при госпитализации в стационар по поводу соматической патологии.</w:t>
      </w:r>
    </w:p>
    <w:p>
      <w:pPr>
        <w:pStyle w:val="BodyText"/>
        <w:spacing w:line="322" w:lineRule="exact"/>
        <w:ind w:left="679"/>
        <w:jc w:val="both"/>
      </w:pPr>
      <w:r>
        <w:rPr/>
        <w:t>Для выявления лиц с бессимптомной формой инфекции.</w:t>
      </w:r>
    </w:p>
    <w:p>
      <w:pPr>
        <w:spacing w:after="0" w:line="322" w:lineRule="exact"/>
        <w:jc w:val="both"/>
        <w:sectPr>
          <w:pgSz w:w="11910" w:h="16840"/>
          <w:pgMar w:header="0" w:footer="734" w:top="1040" w:bottom="920" w:left="1020" w:right="740"/>
        </w:sectPr>
      </w:pPr>
    </w:p>
    <w:p>
      <w:pPr>
        <w:pStyle w:val="BodyText"/>
        <w:spacing w:line="276" w:lineRule="auto" w:before="74"/>
        <w:ind w:left="112" w:right="108" w:firstLine="566"/>
        <w:jc w:val="both"/>
      </w:pPr>
      <w:r>
        <w:rPr/>
        <w:t>Для установления факта перенесенной ранее инфекции при обследовании групп риска и проведении массового обследования населения для оценки уровня популяционного иммунитета.</w:t>
      </w:r>
    </w:p>
    <w:p>
      <w:pPr>
        <w:pStyle w:val="BodyText"/>
        <w:spacing w:before="1"/>
        <w:ind w:left="679"/>
        <w:jc w:val="both"/>
      </w:pPr>
      <w:r>
        <w:rPr/>
        <w:t>Для отбора потенциальных доноров иммунокомпетентной плазмы.</w:t>
      </w:r>
    </w:p>
    <w:p>
      <w:pPr>
        <w:pStyle w:val="BodyText"/>
        <w:spacing w:line="276" w:lineRule="auto" w:before="50"/>
        <w:ind w:left="112" w:right="109" w:firstLine="566"/>
        <w:jc w:val="both"/>
      </w:pPr>
      <w:r>
        <w:rPr/>
        <w:t>Рекомендуется  проводить  тестирование   всех   пациентов,   поступающих   в медицинские  организации  для  оказания   плановой   медицинской   помощи,  на наличие  IgА,  IgM  и/или  IgG  (в  отдельных  исследованиях  или  суммарно)   к SARS-CoV-2 c помощью иммунохимических методов диагностики (иммуноферментный анализ, иммунохемилюминесцентный анализа, иммунохроматографический</w:t>
      </w:r>
      <w:r>
        <w:rPr>
          <w:spacing w:val="-1"/>
        </w:rPr>
        <w:t> </w:t>
      </w:r>
      <w:r>
        <w:rPr/>
        <w:t>анализ).</w:t>
      </w:r>
    </w:p>
    <w:p>
      <w:pPr>
        <w:pStyle w:val="BodyText"/>
        <w:spacing w:line="276" w:lineRule="auto"/>
        <w:ind w:left="113" w:right="107" w:firstLine="566"/>
        <w:jc w:val="both"/>
      </w:pPr>
      <w:r>
        <w:rPr/>
        <w:t>При оценке напряженности поствакцинального протективного иммунитета методом  иммуноферментного   анализа   рекомендуется   определение   антител   к рецепторсвязывающему домену (анти-RBD</w:t>
      </w:r>
      <w:r>
        <w:rPr>
          <w:spacing w:val="-14"/>
        </w:rPr>
        <w:t> </w:t>
      </w:r>
      <w:r>
        <w:rPr/>
        <w:t>антител).</w:t>
      </w:r>
    </w:p>
    <w:p>
      <w:pPr>
        <w:pStyle w:val="BodyText"/>
        <w:spacing w:before="6"/>
        <w:rPr>
          <w:sz w:val="41"/>
        </w:rPr>
      </w:pPr>
    </w:p>
    <w:p>
      <w:pPr>
        <w:pStyle w:val="Heading1"/>
        <w:numPr>
          <w:ilvl w:val="1"/>
          <w:numId w:val="1"/>
        </w:numPr>
        <w:tabs>
          <w:tab w:pos="1246" w:val="left" w:leader="none"/>
        </w:tabs>
        <w:spacing w:line="240" w:lineRule="auto" w:before="0" w:after="0"/>
        <w:ind w:left="1245" w:right="0" w:hanging="567"/>
        <w:jc w:val="left"/>
      </w:pPr>
      <w:bookmarkStart w:name="32. Как происходит обследование на COVID" w:id="91"/>
      <w:bookmarkEnd w:id="91"/>
      <w:r>
        <w:rPr>
          <w:b w:val="0"/>
        </w:rPr>
      </w:r>
      <w:bookmarkStart w:name="_bookmark31" w:id="92"/>
      <w:bookmarkEnd w:id="92"/>
      <w:r>
        <w:rPr>
          <w:b w:val="0"/>
        </w:rPr>
      </w:r>
      <w:bookmarkStart w:name="_bookmark31" w:id="93"/>
      <w:bookmarkEnd w:id="93"/>
      <w:r>
        <w:rPr/>
        <w:t>К</w:t>
      </w:r>
      <w:r>
        <w:rPr/>
        <w:t>ак происходит обследование на</w:t>
      </w:r>
      <w:r>
        <w:rPr>
          <w:spacing w:val="-5"/>
        </w:rPr>
        <w:t> </w:t>
      </w:r>
      <w:r>
        <w:rPr/>
        <w:t>COVID-19?</w:t>
      </w:r>
    </w:p>
    <w:p>
      <w:pPr>
        <w:pStyle w:val="BodyText"/>
        <w:spacing w:line="276" w:lineRule="auto" w:before="295"/>
        <w:ind w:left="112" w:right="106" w:firstLine="566"/>
        <w:jc w:val="both"/>
      </w:pPr>
      <w:r>
        <w:rPr/>
        <w:t>При  наличии  факторов,  свидетельствующих  о   случае,   подозрительном на COVID-19, пациентам вне зависимости от вида оказания медицинской помощи проводится комплекс клинического обследования для определения степени тяжести состояния, включающий сбор анамнеза, физикальное обследование, исследование диагностического материала с применением метода ПЦР, пульсоксиметрию.</w:t>
      </w:r>
    </w:p>
    <w:p>
      <w:pPr>
        <w:pStyle w:val="BodyText"/>
        <w:spacing w:line="276" w:lineRule="auto" w:before="1"/>
        <w:ind w:left="112" w:right="108" w:firstLine="566"/>
        <w:jc w:val="both"/>
      </w:pPr>
      <w:r>
        <w:rPr/>
        <w:t>По результатам проведенного комплекса клинического обследования решается</w:t>
      </w:r>
      <w:r>
        <w:rPr>
          <w:spacing w:val="-6"/>
        </w:rPr>
        <w:t> </w:t>
      </w:r>
      <w:r>
        <w:rPr/>
        <w:t>вопрос</w:t>
      </w:r>
      <w:r>
        <w:rPr>
          <w:spacing w:val="-8"/>
        </w:rPr>
        <w:t> </w:t>
      </w:r>
      <w:r>
        <w:rPr/>
        <w:t>о</w:t>
      </w:r>
      <w:r>
        <w:rPr>
          <w:spacing w:val="-4"/>
        </w:rPr>
        <w:t> </w:t>
      </w:r>
      <w:r>
        <w:rPr/>
        <w:t>виде</w:t>
      </w:r>
      <w:r>
        <w:rPr>
          <w:spacing w:val="-8"/>
        </w:rPr>
        <w:t> </w:t>
      </w:r>
      <w:r>
        <w:rPr/>
        <w:t>оказания</w:t>
      </w:r>
      <w:r>
        <w:rPr>
          <w:spacing w:val="-8"/>
        </w:rPr>
        <w:t> </w:t>
      </w:r>
      <w:r>
        <w:rPr/>
        <w:t>медицинской</w:t>
      </w:r>
      <w:r>
        <w:rPr>
          <w:spacing w:val="-7"/>
        </w:rPr>
        <w:t> </w:t>
      </w:r>
      <w:r>
        <w:rPr/>
        <w:t>помощи</w:t>
      </w:r>
      <w:r>
        <w:rPr>
          <w:spacing w:val="-7"/>
        </w:rPr>
        <w:t> </w:t>
      </w:r>
      <w:r>
        <w:rPr/>
        <w:t>и</w:t>
      </w:r>
      <w:r>
        <w:rPr>
          <w:spacing w:val="-7"/>
        </w:rPr>
        <w:t> </w:t>
      </w:r>
      <w:r>
        <w:rPr/>
        <w:t>объеме</w:t>
      </w:r>
      <w:r>
        <w:rPr>
          <w:spacing w:val="-5"/>
        </w:rPr>
        <w:t> </w:t>
      </w:r>
      <w:r>
        <w:rPr/>
        <w:t>дополнительного обследования.</w:t>
      </w:r>
    </w:p>
    <w:p>
      <w:pPr>
        <w:pStyle w:val="BodyText"/>
        <w:ind w:left="679"/>
        <w:jc w:val="both"/>
      </w:pPr>
      <w:r>
        <w:rPr/>
        <w:t>Объем, сроки и кратность лабораторных исследований определяет врач.</w:t>
      </w:r>
    </w:p>
    <w:p>
      <w:pPr>
        <w:pStyle w:val="BodyText"/>
        <w:rPr>
          <w:sz w:val="30"/>
        </w:rPr>
      </w:pPr>
    </w:p>
    <w:p>
      <w:pPr>
        <w:pStyle w:val="Heading1"/>
        <w:numPr>
          <w:ilvl w:val="1"/>
          <w:numId w:val="1"/>
        </w:numPr>
        <w:tabs>
          <w:tab w:pos="1246" w:val="left" w:leader="none"/>
        </w:tabs>
        <w:spacing w:line="240" w:lineRule="auto" w:before="182" w:after="0"/>
        <w:ind w:left="1245" w:right="0" w:hanging="567"/>
        <w:jc w:val="left"/>
      </w:pPr>
      <w:bookmarkStart w:name="33. Можно ли вылечить новый коронавирус?" w:id="94"/>
      <w:bookmarkEnd w:id="94"/>
      <w:r>
        <w:rPr>
          <w:b w:val="0"/>
        </w:rPr>
      </w:r>
      <w:bookmarkStart w:name="_bookmark32" w:id="95"/>
      <w:bookmarkEnd w:id="95"/>
      <w:r>
        <w:rPr>
          <w:b w:val="0"/>
        </w:rPr>
      </w:r>
      <w:bookmarkStart w:name="_bookmark32" w:id="96"/>
      <w:bookmarkEnd w:id="96"/>
      <w:r>
        <w:rPr/>
        <w:t>Мо</w:t>
      </w:r>
      <w:r>
        <w:rPr/>
        <w:t>жно ли вылечить новый</w:t>
      </w:r>
      <w:r>
        <w:rPr>
          <w:spacing w:val="-2"/>
        </w:rPr>
        <w:t> </w:t>
      </w:r>
      <w:r>
        <w:rPr/>
        <w:t>коронавирус?</w:t>
      </w:r>
    </w:p>
    <w:p>
      <w:pPr>
        <w:pStyle w:val="BodyText"/>
        <w:spacing w:before="298"/>
        <w:ind w:left="679"/>
        <w:jc w:val="both"/>
      </w:pPr>
      <w:r>
        <w:rPr/>
        <w:t>Да, конечно.</w:t>
      </w:r>
    </w:p>
    <w:p>
      <w:pPr>
        <w:pStyle w:val="BodyText"/>
        <w:spacing w:line="276" w:lineRule="auto" w:before="48"/>
        <w:ind w:left="112" w:right="109" w:firstLine="566"/>
        <w:jc w:val="both"/>
      </w:pPr>
      <w:r>
        <w:rPr/>
        <w:t>В настоящее время следует выделить несколько препаратов, которые могут быть использованы при лечении COVID-19. К ним относятся препараты фавипиравир, ремдесивир, умифеновир, интерферон-альфа, гидроксихлорохин.</w:t>
      </w:r>
    </w:p>
    <w:p>
      <w:pPr>
        <w:pStyle w:val="BodyText"/>
        <w:spacing w:line="276" w:lineRule="auto"/>
        <w:ind w:left="112" w:right="108" w:firstLine="566"/>
        <w:jc w:val="both"/>
      </w:pPr>
      <w:r>
        <w:rPr/>
        <w:t>Вирусную</w:t>
      </w:r>
      <w:r>
        <w:rPr>
          <w:spacing w:val="-21"/>
        </w:rPr>
        <w:t> </w:t>
      </w:r>
      <w:r>
        <w:rPr/>
        <w:t>пневмонию,</w:t>
      </w:r>
      <w:r>
        <w:rPr>
          <w:spacing w:val="-20"/>
        </w:rPr>
        <w:t> </w:t>
      </w:r>
      <w:r>
        <w:rPr/>
        <w:t>основное</w:t>
      </w:r>
      <w:r>
        <w:rPr>
          <w:spacing w:val="-20"/>
        </w:rPr>
        <w:t> </w:t>
      </w:r>
      <w:r>
        <w:rPr/>
        <w:t>и</w:t>
      </w:r>
      <w:r>
        <w:rPr>
          <w:spacing w:val="-19"/>
        </w:rPr>
        <w:t> </w:t>
      </w:r>
      <w:r>
        <w:rPr/>
        <w:t>самое</w:t>
      </w:r>
      <w:r>
        <w:rPr>
          <w:spacing w:val="-20"/>
        </w:rPr>
        <w:t> </w:t>
      </w:r>
      <w:r>
        <w:rPr/>
        <w:t>опасное</w:t>
      </w:r>
      <w:r>
        <w:rPr>
          <w:spacing w:val="-20"/>
        </w:rPr>
        <w:t> </w:t>
      </w:r>
      <w:r>
        <w:rPr/>
        <w:t>осложнение</w:t>
      </w:r>
      <w:r>
        <w:rPr>
          <w:spacing w:val="-20"/>
        </w:rPr>
        <w:t> </w:t>
      </w:r>
      <w:r>
        <w:rPr/>
        <w:t>коронавирусной инфекции, нельзя лечить самостоятельно, при развитии заболевания необходимо обратиться к</w:t>
      </w:r>
      <w:r>
        <w:rPr>
          <w:spacing w:val="-2"/>
        </w:rPr>
        <w:t> </w:t>
      </w:r>
      <w:r>
        <w:rPr/>
        <w:t>врачу.</w:t>
      </w:r>
    </w:p>
    <w:p>
      <w:pPr>
        <w:pStyle w:val="BodyText"/>
        <w:spacing w:line="276" w:lineRule="auto"/>
        <w:ind w:left="112" w:right="106" w:firstLine="566"/>
        <w:jc w:val="both"/>
      </w:pPr>
      <w:r>
        <w:rPr/>
        <w:t>Есть  противовирусные  средства,  но  их  может   назначить   только   врач.  В</w:t>
      </w:r>
      <w:r>
        <w:rPr>
          <w:spacing w:val="-4"/>
        </w:rPr>
        <w:t> </w:t>
      </w:r>
      <w:r>
        <w:rPr/>
        <w:t>некоторых</w:t>
      </w:r>
      <w:r>
        <w:rPr>
          <w:spacing w:val="-4"/>
        </w:rPr>
        <w:t> </w:t>
      </w:r>
      <w:r>
        <w:rPr/>
        <w:t>случаях</w:t>
      </w:r>
      <w:r>
        <w:rPr>
          <w:spacing w:val="-5"/>
        </w:rPr>
        <w:t> </w:t>
      </w:r>
      <w:r>
        <w:rPr/>
        <w:t>может</w:t>
      </w:r>
      <w:r>
        <w:rPr>
          <w:spacing w:val="-6"/>
        </w:rPr>
        <w:t> </w:t>
      </w:r>
      <w:r>
        <w:rPr/>
        <w:t>быть</w:t>
      </w:r>
      <w:r>
        <w:rPr>
          <w:spacing w:val="-7"/>
        </w:rPr>
        <w:t> </w:t>
      </w:r>
      <w:r>
        <w:rPr/>
        <w:t>необходимо</w:t>
      </w:r>
      <w:r>
        <w:rPr>
          <w:spacing w:val="-4"/>
        </w:rPr>
        <w:t> </w:t>
      </w:r>
      <w:r>
        <w:rPr/>
        <w:t>назначение</w:t>
      </w:r>
      <w:r>
        <w:rPr>
          <w:spacing w:val="-5"/>
        </w:rPr>
        <w:t> </w:t>
      </w:r>
      <w:r>
        <w:rPr/>
        <w:t>и</w:t>
      </w:r>
      <w:r>
        <w:rPr>
          <w:spacing w:val="-8"/>
        </w:rPr>
        <w:t> </w:t>
      </w:r>
      <w:r>
        <w:rPr/>
        <w:t>антибиотиков,</w:t>
      </w:r>
      <w:r>
        <w:rPr>
          <w:spacing w:val="-6"/>
        </w:rPr>
        <w:t> </w:t>
      </w:r>
      <w:r>
        <w:rPr/>
        <w:t>а</w:t>
      </w:r>
      <w:r>
        <w:rPr>
          <w:spacing w:val="-5"/>
        </w:rPr>
        <w:t> </w:t>
      </w:r>
      <w:r>
        <w:rPr/>
        <w:t>также лекарственных средств для облегчения состояния</w:t>
      </w:r>
      <w:r>
        <w:rPr>
          <w:spacing w:val="-6"/>
        </w:rPr>
        <w:t> </w:t>
      </w:r>
      <w:r>
        <w:rPr/>
        <w:t>больного.</w:t>
      </w:r>
    </w:p>
    <w:p>
      <w:pPr>
        <w:spacing w:after="0" w:line="276" w:lineRule="auto"/>
        <w:jc w:val="both"/>
        <w:sectPr>
          <w:pgSz w:w="11910" w:h="16840"/>
          <w:pgMar w:header="0" w:footer="734" w:top="1040" w:bottom="920" w:left="1020" w:right="740"/>
        </w:sectPr>
      </w:pPr>
    </w:p>
    <w:p>
      <w:pPr>
        <w:pStyle w:val="BodyText"/>
        <w:spacing w:line="276" w:lineRule="auto" w:before="74"/>
        <w:ind w:left="112" w:right="106" w:firstLine="566"/>
        <w:jc w:val="both"/>
      </w:pPr>
      <w:r>
        <w:rPr/>
        <w:t>Любой</w:t>
      </w:r>
      <w:r>
        <w:rPr>
          <w:spacing w:val="-20"/>
        </w:rPr>
        <w:t> </w:t>
      </w:r>
      <w:r>
        <w:rPr/>
        <w:t>гражданин,</w:t>
      </w:r>
      <w:r>
        <w:rPr>
          <w:spacing w:val="-20"/>
        </w:rPr>
        <w:t> </w:t>
      </w:r>
      <w:r>
        <w:rPr/>
        <w:t>у</w:t>
      </w:r>
      <w:r>
        <w:rPr>
          <w:spacing w:val="-21"/>
        </w:rPr>
        <w:t> </w:t>
      </w:r>
      <w:r>
        <w:rPr/>
        <w:t>которого</w:t>
      </w:r>
      <w:r>
        <w:rPr>
          <w:spacing w:val="-19"/>
        </w:rPr>
        <w:t> </w:t>
      </w:r>
      <w:r>
        <w:rPr/>
        <w:t>имеются</w:t>
      </w:r>
      <w:r>
        <w:rPr>
          <w:spacing w:val="-22"/>
        </w:rPr>
        <w:t> </w:t>
      </w:r>
      <w:r>
        <w:rPr/>
        <w:t>клинические</w:t>
      </w:r>
      <w:r>
        <w:rPr>
          <w:spacing w:val="-22"/>
        </w:rPr>
        <w:t> </w:t>
      </w:r>
      <w:r>
        <w:rPr/>
        <w:t>проявления</w:t>
      </w:r>
      <w:r>
        <w:rPr>
          <w:spacing w:val="-22"/>
        </w:rPr>
        <w:t> </w:t>
      </w:r>
      <w:r>
        <w:rPr/>
        <w:t>простуды</w:t>
      </w:r>
      <w:r>
        <w:rPr>
          <w:spacing w:val="-19"/>
        </w:rPr>
        <w:t> </w:t>
      </w:r>
      <w:r>
        <w:rPr/>
        <w:t>или острой респираторной инфекции (повышенная температура тела, кашель, боль      в горле, недомогание, головная боль) может обратиться в поликлинику по месту жительства, где ему будет бесплатно оказана медицинская</w:t>
      </w:r>
      <w:r>
        <w:rPr>
          <w:spacing w:val="-14"/>
        </w:rPr>
        <w:t> </w:t>
      </w:r>
      <w:r>
        <w:rPr/>
        <w:t>помощь.</w:t>
      </w:r>
    </w:p>
    <w:p>
      <w:pPr>
        <w:pStyle w:val="BodyText"/>
        <w:spacing w:line="276" w:lineRule="auto" w:before="2"/>
        <w:ind w:left="113" w:right="107" w:firstLine="566"/>
        <w:jc w:val="both"/>
      </w:pPr>
      <w:r>
        <w:rPr/>
        <w:t>После    проведения     осмотра     врачом     будет     приниматься     решение о целесообразности направления пациента для проведения лабораторных исследований</w:t>
      </w:r>
      <w:r>
        <w:rPr>
          <w:spacing w:val="-21"/>
        </w:rPr>
        <w:t> </w:t>
      </w:r>
      <w:r>
        <w:rPr/>
        <w:t>с</w:t>
      </w:r>
      <w:r>
        <w:rPr>
          <w:spacing w:val="-23"/>
        </w:rPr>
        <w:t> </w:t>
      </w:r>
      <w:r>
        <w:rPr/>
        <w:t>использованием</w:t>
      </w:r>
      <w:r>
        <w:rPr>
          <w:spacing w:val="-21"/>
        </w:rPr>
        <w:t> </w:t>
      </w:r>
      <w:r>
        <w:rPr/>
        <w:t>зарегистрированных</w:t>
      </w:r>
      <w:r>
        <w:rPr>
          <w:spacing w:val="-20"/>
        </w:rPr>
        <w:t> </w:t>
      </w:r>
      <w:r>
        <w:rPr/>
        <w:t>тест-систем</w:t>
      </w:r>
      <w:r>
        <w:rPr>
          <w:spacing w:val="-21"/>
        </w:rPr>
        <w:t> </w:t>
      </w:r>
      <w:r>
        <w:rPr/>
        <w:t>на</w:t>
      </w:r>
      <w:r>
        <w:rPr>
          <w:spacing w:val="-23"/>
        </w:rPr>
        <w:t> </w:t>
      </w:r>
      <w:r>
        <w:rPr/>
        <w:t>наличие</w:t>
      </w:r>
      <w:r>
        <w:rPr>
          <w:spacing w:val="-22"/>
        </w:rPr>
        <w:t> </w:t>
      </w:r>
      <w:r>
        <w:rPr/>
        <w:t>новой коронавирусной</w:t>
      </w:r>
      <w:r>
        <w:rPr>
          <w:spacing w:val="-1"/>
        </w:rPr>
        <w:t> </w:t>
      </w:r>
      <w:r>
        <w:rPr/>
        <w:t>инфекции.</w:t>
      </w:r>
    </w:p>
    <w:p>
      <w:pPr>
        <w:pStyle w:val="BodyText"/>
        <w:spacing w:line="276" w:lineRule="auto"/>
        <w:ind w:left="113" w:right="107" w:firstLine="566"/>
        <w:jc w:val="both"/>
      </w:pPr>
      <w:r>
        <w:rPr/>
        <w:t>Эксперты Минздрава России подготовили рекомендации для врачей по выявлению COVID-19, обновленная информация направлена во все медучреждения.</w:t>
      </w:r>
    </w:p>
    <w:p>
      <w:pPr>
        <w:pStyle w:val="BodyText"/>
        <w:spacing w:before="8"/>
        <w:rPr>
          <w:sz w:val="41"/>
        </w:rPr>
      </w:pPr>
    </w:p>
    <w:p>
      <w:pPr>
        <w:pStyle w:val="Heading1"/>
        <w:numPr>
          <w:ilvl w:val="1"/>
          <w:numId w:val="1"/>
        </w:numPr>
        <w:tabs>
          <w:tab w:pos="1246" w:val="left" w:leader="none"/>
        </w:tabs>
        <w:spacing w:line="276" w:lineRule="auto" w:before="0" w:after="0"/>
        <w:ind w:left="1245" w:right="1450" w:hanging="567"/>
        <w:jc w:val="left"/>
      </w:pPr>
      <w:bookmarkStart w:name="34. Объясните порядок выписки (перевода)" w:id="97"/>
      <w:bookmarkEnd w:id="97"/>
      <w:r>
        <w:rPr>
          <w:b w:val="0"/>
        </w:rPr>
      </w:r>
      <w:bookmarkStart w:name="_bookmark33" w:id="98"/>
      <w:bookmarkEnd w:id="98"/>
      <w:r>
        <w:rPr>
          <w:b w:val="0"/>
        </w:rPr>
      </w:r>
      <w:bookmarkStart w:name="_bookmark33" w:id="99"/>
      <w:bookmarkEnd w:id="99"/>
      <w:r>
        <w:rPr/>
        <w:t>О</w:t>
      </w:r>
      <w:r>
        <w:rPr/>
        <w:t>бъясните порядок выписки (перевода) пациентов из медицинской</w:t>
      </w:r>
      <w:r>
        <w:rPr>
          <w:spacing w:val="-4"/>
        </w:rPr>
        <w:t> </w:t>
      </w:r>
      <w:r>
        <w:rPr/>
        <w:t>организации.</w:t>
      </w:r>
    </w:p>
    <w:p>
      <w:pPr>
        <w:pStyle w:val="BodyText"/>
        <w:spacing w:line="276" w:lineRule="auto" w:before="240"/>
        <w:ind w:left="112" w:right="107" w:firstLine="566"/>
        <w:jc w:val="both"/>
      </w:pPr>
      <w:r>
        <w:rPr/>
        <w:t>Выписка из медицинских организаций, оказывающих медицинскую помощь в стационарных условиях, пациентов в возрасте 18 лет и старше для продолжениялечения в амбулаторных условиях может осуществляться до получения результатов лабораторных исследований биологического материала на наличие РНК SARS-CoV-2 при наличии следующих</w:t>
      </w:r>
      <w:r>
        <w:rPr>
          <w:spacing w:val="-10"/>
        </w:rPr>
        <w:t> </w:t>
      </w:r>
      <w:r>
        <w:rPr/>
        <w:t>критериев:</w:t>
      </w:r>
    </w:p>
    <w:p>
      <w:pPr>
        <w:pStyle w:val="BodyText"/>
        <w:spacing w:before="2"/>
        <w:rPr>
          <w:sz w:val="32"/>
        </w:rPr>
      </w:pPr>
    </w:p>
    <w:p>
      <w:pPr>
        <w:pStyle w:val="ListParagraph"/>
        <w:numPr>
          <w:ilvl w:val="2"/>
          <w:numId w:val="1"/>
        </w:numPr>
        <w:tabs>
          <w:tab w:pos="1540" w:val="left" w:leader="none"/>
          <w:tab w:pos="1541" w:val="left" w:leader="none"/>
        </w:tabs>
        <w:spacing w:line="240" w:lineRule="auto" w:before="0" w:after="0"/>
        <w:ind w:left="1540" w:right="0" w:hanging="361"/>
        <w:jc w:val="left"/>
        <w:rPr>
          <w:rFonts w:ascii="Wingdings" w:hAnsi="Wingdings"/>
          <w:sz w:val="28"/>
        </w:rPr>
      </w:pPr>
      <w:r>
        <w:rPr>
          <w:sz w:val="28"/>
        </w:rPr>
        <w:t>стойкое улучшение клинической</w:t>
      </w:r>
      <w:r>
        <w:rPr>
          <w:spacing w:val="-16"/>
          <w:sz w:val="28"/>
        </w:rPr>
        <w:t> </w:t>
      </w:r>
      <w:r>
        <w:rPr>
          <w:sz w:val="28"/>
        </w:rPr>
        <w:t>картины;</w:t>
      </w:r>
    </w:p>
    <w:p>
      <w:pPr>
        <w:pStyle w:val="ListParagraph"/>
        <w:numPr>
          <w:ilvl w:val="2"/>
          <w:numId w:val="1"/>
        </w:numPr>
        <w:tabs>
          <w:tab w:pos="1540" w:val="left" w:leader="none"/>
          <w:tab w:pos="1541" w:val="left" w:leader="none"/>
        </w:tabs>
        <w:spacing w:line="240" w:lineRule="auto" w:before="48" w:after="0"/>
        <w:ind w:left="1540" w:right="0" w:hanging="361"/>
        <w:jc w:val="left"/>
        <w:rPr>
          <w:rFonts w:ascii="Wingdings" w:hAnsi="Wingdings"/>
          <w:sz w:val="28"/>
        </w:rPr>
      </w:pPr>
      <w:r>
        <w:rPr>
          <w:sz w:val="28"/>
        </w:rPr>
        <w:t>исчезновение лихорадки (t тела &lt; 37,5</w:t>
      </w:r>
      <w:r>
        <w:rPr>
          <w:spacing w:val="-14"/>
          <w:sz w:val="28"/>
        </w:rPr>
        <w:t> </w:t>
      </w:r>
      <w:r>
        <w:rPr>
          <w:sz w:val="28"/>
        </w:rPr>
        <w:t>°С);</w:t>
      </w:r>
    </w:p>
    <w:p>
      <w:pPr>
        <w:pStyle w:val="ListParagraph"/>
        <w:numPr>
          <w:ilvl w:val="2"/>
          <w:numId w:val="1"/>
        </w:numPr>
        <w:tabs>
          <w:tab w:pos="1540" w:val="left" w:leader="none"/>
          <w:tab w:pos="1541" w:val="left" w:leader="none"/>
        </w:tabs>
        <w:spacing w:line="278" w:lineRule="auto" w:before="48" w:after="0"/>
        <w:ind w:left="1540" w:right="884" w:hanging="360"/>
        <w:jc w:val="left"/>
        <w:rPr>
          <w:rFonts w:ascii="Wingdings" w:hAnsi="Wingdings"/>
          <w:sz w:val="28"/>
        </w:rPr>
      </w:pPr>
      <w:r>
        <w:rPr>
          <w:sz w:val="28"/>
        </w:rPr>
        <w:t>отсутствие признаков нарастания дыхательной недостаточности при SpO</w:t>
      </w:r>
      <w:r>
        <w:rPr>
          <w:sz w:val="28"/>
          <w:vertAlign w:val="subscript"/>
        </w:rPr>
        <w:t>2</w:t>
      </w:r>
      <w:r>
        <w:rPr>
          <w:sz w:val="28"/>
          <w:vertAlign w:val="baseline"/>
        </w:rPr>
        <w:t> на воздухе ≥</w:t>
      </w:r>
      <w:r>
        <w:rPr>
          <w:spacing w:val="-6"/>
          <w:sz w:val="28"/>
          <w:vertAlign w:val="baseline"/>
        </w:rPr>
        <w:t> </w:t>
      </w:r>
      <w:r>
        <w:rPr>
          <w:sz w:val="28"/>
          <w:vertAlign w:val="baseline"/>
        </w:rPr>
        <w:t>95%;</w:t>
      </w:r>
    </w:p>
    <w:p>
      <w:pPr>
        <w:pStyle w:val="ListParagraph"/>
        <w:numPr>
          <w:ilvl w:val="2"/>
          <w:numId w:val="1"/>
        </w:numPr>
        <w:tabs>
          <w:tab w:pos="1540" w:val="left" w:leader="none"/>
          <w:tab w:pos="1541" w:val="left" w:leader="none"/>
        </w:tabs>
        <w:spacing w:line="317" w:lineRule="exact" w:before="0" w:after="0"/>
        <w:ind w:left="1540" w:right="0" w:hanging="361"/>
        <w:jc w:val="left"/>
        <w:rPr>
          <w:rFonts w:ascii="Wingdings" w:hAnsi="Wingdings"/>
          <w:sz w:val="28"/>
        </w:rPr>
      </w:pPr>
      <w:r>
        <w:rPr>
          <w:sz w:val="28"/>
        </w:rPr>
        <w:t>уровень СРБ &lt; 10</w:t>
      </w:r>
      <w:r>
        <w:rPr>
          <w:spacing w:val="-5"/>
          <w:sz w:val="28"/>
        </w:rPr>
        <w:t> </w:t>
      </w:r>
      <w:r>
        <w:rPr>
          <w:sz w:val="28"/>
        </w:rPr>
        <w:t>мг/л;</w:t>
      </w:r>
    </w:p>
    <w:p>
      <w:pPr>
        <w:pStyle w:val="ListParagraph"/>
        <w:numPr>
          <w:ilvl w:val="2"/>
          <w:numId w:val="1"/>
        </w:numPr>
        <w:tabs>
          <w:tab w:pos="1540" w:val="left" w:leader="none"/>
          <w:tab w:pos="1541" w:val="left" w:leader="none"/>
        </w:tabs>
        <w:spacing w:line="240" w:lineRule="auto" w:before="41" w:after="0"/>
        <w:ind w:left="1540" w:right="0" w:hanging="361"/>
        <w:jc w:val="left"/>
        <w:rPr>
          <w:rFonts w:ascii="Wingdings" w:hAnsi="Wingdings"/>
          <w:sz w:val="28"/>
        </w:rPr>
      </w:pPr>
      <w:r>
        <w:rPr>
          <w:sz w:val="28"/>
        </w:rPr>
        <w:t>уровень лейкоцитов в крови &gt;</w:t>
      </w:r>
      <w:r>
        <w:rPr>
          <w:spacing w:val="-9"/>
          <w:sz w:val="28"/>
        </w:rPr>
        <w:t> </w:t>
      </w:r>
      <w:r>
        <w:rPr>
          <w:sz w:val="28"/>
        </w:rPr>
        <w:t>3,0*10</w:t>
      </w:r>
      <w:r>
        <w:rPr>
          <w:position w:val="10"/>
          <w:sz w:val="18"/>
        </w:rPr>
        <w:t>9</w:t>
      </w:r>
      <w:r>
        <w:rPr>
          <w:sz w:val="28"/>
        </w:rPr>
        <w:t>/л.</w:t>
      </w:r>
    </w:p>
    <w:p>
      <w:pPr>
        <w:pStyle w:val="BodyText"/>
        <w:spacing w:before="5"/>
        <w:rPr>
          <w:sz w:val="36"/>
        </w:rPr>
      </w:pPr>
    </w:p>
    <w:p>
      <w:pPr>
        <w:pStyle w:val="BodyText"/>
        <w:spacing w:line="276" w:lineRule="auto"/>
        <w:ind w:left="112" w:right="107" w:firstLine="566"/>
        <w:jc w:val="both"/>
      </w:pPr>
      <w:r>
        <w:rPr/>
        <w:t>При наличии вышеуказанных клинико-лабораторных критериев перевод пациентов в возрасте 18 лет и старше для продолжения лечения в стационарных условиях на койки для пациентов, находящихся в состоянии средней тяжести, может осуществляться до получения отрицательного результата лабораторных исследований биологического материала на наличие РНК SARS-CoV-2.</w:t>
      </w:r>
    </w:p>
    <w:p>
      <w:pPr>
        <w:pStyle w:val="BodyText"/>
        <w:spacing w:line="276" w:lineRule="auto"/>
        <w:ind w:left="112" w:right="107" w:firstLine="566"/>
        <w:jc w:val="both"/>
      </w:pPr>
      <w:r>
        <w:rPr/>
        <w:t>При выписке пациента до получения двух отрицательных результатов лабораторных исследований его транспортировка осуществляется санитарным транспортом при условии использования водителем и сопровождающим медицинским работником средств индивидуальной защиты (очки, одноразовые</w:t>
      </w:r>
    </w:p>
    <w:p>
      <w:pPr>
        <w:spacing w:after="0" w:line="276" w:lineRule="auto"/>
        <w:jc w:val="both"/>
        <w:sectPr>
          <w:pgSz w:w="11910" w:h="16840"/>
          <w:pgMar w:header="0" w:footer="734" w:top="1040" w:bottom="920" w:left="1020" w:right="740"/>
        </w:sectPr>
      </w:pPr>
    </w:p>
    <w:p>
      <w:pPr>
        <w:pStyle w:val="BodyText"/>
        <w:spacing w:before="74"/>
        <w:ind w:left="112"/>
        <w:jc w:val="both"/>
      </w:pPr>
      <w:r>
        <w:rPr/>
        <w:t>перчатки, респиратор соответствующего класса защиты, противочумный костюм</w:t>
      </w:r>
    </w:p>
    <w:p>
      <w:pPr>
        <w:pStyle w:val="BodyText"/>
        <w:spacing w:before="50"/>
        <w:ind w:left="112"/>
        <w:jc w:val="both"/>
      </w:pPr>
      <w:r>
        <w:rPr/>
        <w:t>1 типа или одноразовый халат, бахилы).</w:t>
      </w:r>
    </w:p>
    <w:p>
      <w:pPr>
        <w:pStyle w:val="BodyText"/>
        <w:spacing w:line="276" w:lineRule="auto" w:before="48"/>
        <w:ind w:left="112" w:right="107" w:firstLine="566"/>
        <w:jc w:val="both"/>
      </w:pPr>
      <w:r>
        <w:rPr/>
        <w:t>Пациенту необходимо соблюдать режим самоизоляции до получения отрицательного результата исследования биологического материала на наличие РНК SARS-CoV-2. В случае отсутствия у пациента условий для самоизоляции, необходимо рассмотреть вопрос о выписке пациента в обсерватор или другие организации, обеспечивающие условия изоляции на необходимый срок.</w:t>
      </w:r>
    </w:p>
    <w:p>
      <w:pPr>
        <w:pStyle w:val="BodyText"/>
        <w:spacing w:line="321" w:lineRule="exact"/>
        <w:ind w:left="679"/>
        <w:jc w:val="both"/>
      </w:pPr>
      <w:r>
        <w:rPr/>
        <w:t>Пациент считается выздоровевшим при наличии следующих критериев:</w:t>
      </w:r>
    </w:p>
    <w:p>
      <w:pPr>
        <w:pStyle w:val="BodyText"/>
        <w:spacing w:before="5"/>
        <w:rPr>
          <w:sz w:val="36"/>
        </w:rPr>
      </w:pPr>
    </w:p>
    <w:p>
      <w:pPr>
        <w:pStyle w:val="ListParagraph"/>
        <w:numPr>
          <w:ilvl w:val="0"/>
          <w:numId w:val="2"/>
        </w:numPr>
        <w:tabs>
          <w:tab w:pos="1540" w:val="left" w:leader="none"/>
          <w:tab w:pos="1541" w:val="left" w:leader="none"/>
        </w:tabs>
        <w:spacing w:line="240" w:lineRule="auto" w:before="1" w:after="0"/>
        <w:ind w:left="1540" w:right="0" w:hanging="361"/>
        <w:jc w:val="left"/>
        <w:rPr>
          <w:sz w:val="28"/>
        </w:rPr>
      </w:pPr>
      <w:r>
        <w:rPr>
          <w:sz w:val="28"/>
        </w:rPr>
        <w:t>t тела &lt; 37,2</w:t>
      </w:r>
      <w:r>
        <w:rPr>
          <w:spacing w:val="-3"/>
          <w:sz w:val="28"/>
        </w:rPr>
        <w:t> </w:t>
      </w:r>
      <w:r>
        <w:rPr>
          <w:sz w:val="28"/>
        </w:rPr>
        <w:t>°C;</w:t>
      </w:r>
    </w:p>
    <w:p>
      <w:pPr>
        <w:pStyle w:val="ListParagraph"/>
        <w:numPr>
          <w:ilvl w:val="0"/>
          <w:numId w:val="2"/>
        </w:numPr>
        <w:tabs>
          <w:tab w:pos="1540" w:val="left" w:leader="none"/>
          <w:tab w:pos="1541" w:val="left" w:leader="none"/>
        </w:tabs>
        <w:spacing w:line="240" w:lineRule="auto" w:before="47" w:after="0"/>
        <w:ind w:left="1540" w:right="0" w:hanging="361"/>
        <w:jc w:val="left"/>
        <w:rPr>
          <w:sz w:val="28"/>
        </w:rPr>
      </w:pPr>
      <w:r>
        <w:rPr>
          <w:sz w:val="28"/>
        </w:rPr>
        <w:t>SpO</w:t>
      </w:r>
      <w:r>
        <w:rPr>
          <w:sz w:val="28"/>
          <w:vertAlign w:val="subscript"/>
        </w:rPr>
        <w:t>2</w:t>
      </w:r>
      <w:r>
        <w:rPr>
          <w:sz w:val="28"/>
          <w:vertAlign w:val="baseline"/>
        </w:rPr>
        <w:t> на воздухе &gt;</w:t>
      </w:r>
      <w:r>
        <w:rPr>
          <w:spacing w:val="-4"/>
          <w:sz w:val="28"/>
          <w:vertAlign w:val="baseline"/>
        </w:rPr>
        <w:t> </w:t>
      </w:r>
      <w:r>
        <w:rPr>
          <w:sz w:val="28"/>
          <w:vertAlign w:val="baseline"/>
        </w:rPr>
        <w:t>96%;</w:t>
      </w:r>
    </w:p>
    <w:p>
      <w:pPr>
        <w:pStyle w:val="ListParagraph"/>
        <w:numPr>
          <w:ilvl w:val="0"/>
          <w:numId w:val="2"/>
        </w:numPr>
        <w:tabs>
          <w:tab w:pos="1540" w:val="left" w:leader="none"/>
          <w:tab w:pos="1541" w:val="left" w:leader="none"/>
        </w:tabs>
        <w:spacing w:line="276" w:lineRule="auto" w:before="51" w:after="0"/>
        <w:ind w:left="1540" w:right="111" w:hanging="360"/>
        <w:jc w:val="left"/>
        <w:rPr>
          <w:sz w:val="28"/>
        </w:rPr>
      </w:pPr>
      <w:r>
        <w:rPr>
          <w:sz w:val="28"/>
        </w:rPr>
        <w:t>отрицательный результат лабораторных исследований</w:t>
      </w:r>
      <w:r>
        <w:rPr>
          <w:spacing w:val="-28"/>
          <w:sz w:val="28"/>
        </w:rPr>
        <w:t> </w:t>
      </w:r>
      <w:r>
        <w:rPr>
          <w:sz w:val="28"/>
        </w:rPr>
        <w:t>биологического материала на РНК</w:t>
      </w:r>
      <w:r>
        <w:rPr>
          <w:spacing w:val="-4"/>
          <w:sz w:val="28"/>
        </w:rPr>
        <w:t> </w:t>
      </w:r>
      <w:r>
        <w:rPr>
          <w:sz w:val="28"/>
        </w:rPr>
        <w:t>SARS-CoV-2.</w:t>
      </w:r>
    </w:p>
    <w:p>
      <w:pPr>
        <w:pStyle w:val="BodyText"/>
        <w:spacing w:before="11"/>
        <w:rPr>
          <w:sz w:val="31"/>
        </w:rPr>
      </w:pPr>
    </w:p>
    <w:p>
      <w:pPr>
        <w:pStyle w:val="BodyText"/>
        <w:spacing w:line="276" w:lineRule="auto"/>
        <w:ind w:left="112" w:right="107" w:firstLine="566"/>
        <w:jc w:val="both"/>
      </w:pPr>
      <w:r>
        <w:rPr/>
        <w:t>При наличии отрицательного результата лабораторного исследования РНК SARS-CoV-2 пациент выписывается и транспортируется любым доступным транспортом (личным или общественным).</w:t>
      </w:r>
    </w:p>
    <w:p>
      <w:pPr>
        <w:pStyle w:val="BodyText"/>
        <w:spacing w:before="8"/>
        <w:rPr>
          <w:sz w:val="41"/>
        </w:rPr>
      </w:pPr>
    </w:p>
    <w:p>
      <w:pPr>
        <w:pStyle w:val="Heading1"/>
        <w:numPr>
          <w:ilvl w:val="1"/>
          <w:numId w:val="1"/>
        </w:numPr>
        <w:tabs>
          <w:tab w:pos="1246" w:val="left" w:leader="none"/>
        </w:tabs>
        <w:spacing w:line="276" w:lineRule="auto" w:before="0" w:after="0"/>
        <w:ind w:left="1245" w:right="1078" w:hanging="567"/>
        <w:jc w:val="left"/>
      </w:pPr>
      <w:bookmarkStart w:name="35. Какие лекарственные средства могут и" w:id="100"/>
      <w:bookmarkEnd w:id="100"/>
      <w:r>
        <w:rPr>
          <w:b w:val="0"/>
        </w:rPr>
      </w:r>
      <w:bookmarkStart w:name="_bookmark34" w:id="101"/>
      <w:bookmarkEnd w:id="101"/>
      <w:r>
        <w:rPr>
          <w:b w:val="0"/>
        </w:rPr>
      </w:r>
      <w:bookmarkStart w:name="_bookmark34" w:id="102"/>
      <w:bookmarkEnd w:id="102"/>
      <w:r>
        <w:rPr/>
        <w:t>К</w:t>
      </w:r>
      <w:r>
        <w:rPr/>
        <w:t>акие лекарственные средства могут использоваться для профилактики</w:t>
      </w:r>
      <w:r>
        <w:rPr>
          <w:spacing w:val="-2"/>
        </w:rPr>
        <w:t> </w:t>
      </w:r>
      <w:r>
        <w:rPr/>
        <w:t>COVID-19?</w:t>
      </w:r>
    </w:p>
    <w:p>
      <w:pPr>
        <w:pStyle w:val="BodyText"/>
        <w:tabs>
          <w:tab w:pos="1674" w:val="left" w:leader="none"/>
          <w:tab w:pos="2049" w:val="left" w:leader="none"/>
          <w:tab w:pos="2159" w:val="left" w:leader="none"/>
          <w:tab w:pos="2384" w:val="left" w:leader="none"/>
          <w:tab w:pos="3891" w:val="left" w:leader="none"/>
          <w:tab w:pos="3933" w:val="left" w:leader="none"/>
          <w:tab w:pos="4569" w:val="left" w:leader="none"/>
          <w:tab w:pos="5378" w:val="left" w:leader="none"/>
          <w:tab w:pos="5467" w:val="left" w:leader="none"/>
          <w:tab w:pos="5918" w:val="left" w:leader="none"/>
          <w:tab w:pos="7005" w:val="left" w:leader="none"/>
          <w:tab w:pos="7319" w:val="left" w:leader="none"/>
          <w:tab w:pos="8173" w:val="left" w:leader="none"/>
          <w:tab w:pos="8502" w:val="left" w:leader="none"/>
          <w:tab w:pos="8570" w:val="left" w:leader="none"/>
        </w:tabs>
        <w:spacing w:line="276" w:lineRule="auto" w:before="242"/>
        <w:ind w:left="112" w:right="107" w:firstLine="566"/>
        <w:jc w:val="right"/>
      </w:pPr>
      <w:r>
        <w:rPr/>
        <w:t>Наиболее</w:t>
        <w:tab/>
        <w:t>эффективным</w:t>
        <w:tab/>
        <w:tab/>
        <w:t>средством</w:t>
        <w:tab/>
        <w:t>профилактики</w:t>
        <w:tab/>
        <w:t>является</w:t>
        <w:tab/>
        <w:tab/>
      </w:r>
      <w:r>
        <w:rPr>
          <w:spacing w:val="-1"/>
        </w:rPr>
        <w:t>вакцинация. </w:t>
      </w:r>
      <w:r>
        <w:rPr/>
        <w:t>В Российской Федерации зарегистрированы две вакцины для</w:t>
      </w:r>
      <w:r>
        <w:rPr>
          <w:spacing w:val="-18"/>
        </w:rPr>
        <w:t> </w:t>
      </w:r>
      <w:r>
        <w:rPr/>
        <w:t>профилактики</w:t>
      </w:r>
      <w:r>
        <w:rPr>
          <w:spacing w:val="-3"/>
        </w:rPr>
        <w:t> </w:t>
      </w:r>
      <w:r>
        <w:rPr/>
        <w:t>новой</w:t>
      </w:r>
      <w:r>
        <w:rPr>
          <w:w w:val="100"/>
        </w:rPr>
        <w:t> </w:t>
      </w:r>
      <w:r>
        <w:rPr/>
        <w:t>коронавирусной</w:t>
        <w:tab/>
        <w:tab/>
        <w:t>инфекции</w:t>
        <w:tab/>
        <w:t>COVID-19</w:t>
        <w:tab/>
        <w:tab/>
        <w:t>у</w:t>
        <w:tab/>
        <w:t>взрослых</w:t>
        <w:tab/>
        <w:t>лиц,</w:t>
        <w:tab/>
      </w:r>
      <w:r>
        <w:rPr>
          <w:spacing w:val="-1"/>
        </w:rPr>
        <w:t>индуцирующие </w:t>
      </w:r>
      <w:r>
        <w:rPr/>
        <w:t>формирование гуморального и клеточного иммунитета</w:t>
      </w:r>
      <w:r>
        <w:rPr>
          <w:spacing w:val="-22"/>
        </w:rPr>
        <w:t> </w:t>
      </w:r>
      <w:r>
        <w:rPr/>
        <w:t>в</w:t>
      </w:r>
      <w:r>
        <w:rPr>
          <w:spacing w:val="-6"/>
        </w:rPr>
        <w:t> </w:t>
      </w:r>
      <w:r>
        <w:rPr/>
        <w:t>отношенииSARS-CoV-2:</w:t>
      </w:r>
      <w:r>
        <w:rPr>
          <w:spacing w:val="1"/>
          <w:w w:val="100"/>
        </w:rPr>
        <w:t> </w:t>
      </w:r>
      <w:r>
        <w:rPr/>
        <w:t>11.08.2020</w:t>
        <w:tab/>
        <w:t>г.</w:t>
        <w:tab/>
        <w:tab/>
        <w:t>зарегистрирована</w:t>
        <w:tab/>
        <w:t>комбинированная</w:t>
        <w:tab/>
        <w:t>векторная</w:t>
        <w:tab/>
      </w:r>
      <w:r>
        <w:rPr>
          <w:spacing w:val="-1"/>
        </w:rPr>
        <w:t>вакцина</w:t>
      </w:r>
    </w:p>
    <w:p>
      <w:pPr>
        <w:pStyle w:val="BodyText"/>
        <w:spacing w:line="321" w:lineRule="exact"/>
        <w:ind w:left="112"/>
        <w:jc w:val="both"/>
      </w:pPr>
      <w:r>
        <w:rPr/>
        <w:t>(«Гам-КОВИД-Вак»); Вакциной могут прививаться взрослые от 18 лет и старше.</w:t>
      </w:r>
    </w:p>
    <w:p>
      <w:pPr>
        <w:pStyle w:val="BodyText"/>
        <w:spacing w:line="276" w:lineRule="auto" w:before="50"/>
        <w:ind w:left="112" w:right="106" w:firstLine="566"/>
        <w:jc w:val="both"/>
      </w:pPr>
      <w:r>
        <w:rPr/>
        <w:t>13.10.2020 г. зарегистрирована вакцина на основе пептидных антигенов («ЭпиВакКорона»). Вакциной могут прививаться взрослые от 18 до 60 лет.</w:t>
      </w:r>
    </w:p>
    <w:p>
      <w:pPr>
        <w:pStyle w:val="BodyText"/>
        <w:spacing w:line="276" w:lineRule="auto"/>
        <w:ind w:left="113" w:right="106" w:firstLine="566"/>
        <w:jc w:val="both"/>
      </w:pPr>
      <w:r>
        <w:rPr/>
        <w:t>Своевременное обращение в лечебные учреждения за медицинской помощью в случае появления симптомов острой респираторной инфекции является одним из ключевых факторов профилактики</w:t>
      </w:r>
      <w:r>
        <w:rPr>
          <w:spacing w:val="-3"/>
        </w:rPr>
        <w:t> </w:t>
      </w:r>
      <w:r>
        <w:rPr/>
        <w:t>осложнений.</w:t>
      </w:r>
    </w:p>
    <w:p>
      <w:pPr>
        <w:pStyle w:val="BodyText"/>
        <w:spacing w:line="276" w:lineRule="auto"/>
        <w:ind w:left="113" w:right="108" w:firstLine="566"/>
        <w:jc w:val="both"/>
      </w:pPr>
      <w:r>
        <w:rPr/>
        <w:t>Клинические рекомендации по лечению COVID-19 регулярно обновляются Минздравом РФ, они есть на сайте Министерства здравоохранения.</w:t>
      </w:r>
    </w:p>
    <w:p>
      <w:pPr>
        <w:spacing w:after="0" w:line="276" w:lineRule="auto"/>
        <w:jc w:val="both"/>
        <w:sectPr>
          <w:pgSz w:w="11910" w:h="16840"/>
          <w:pgMar w:header="0" w:footer="734" w:top="1040" w:bottom="920" w:left="1020" w:right="740"/>
        </w:sectPr>
      </w:pPr>
    </w:p>
    <w:p>
      <w:pPr>
        <w:pStyle w:val="Heading1"/>
        <w:numPr>
          <w:ilvl w:val="1"/>
          <w:numId w:val="1"/>
        </w:numPr>
        <w:tabs>
          <w:tab w:pos="1246" w:val="left" w:leader="none"/>
        </w:tabs>
        <w:spacing w:line="240" w:lineRule="auto" w:before="73" w:after="0"/>
        <w:ind w:left="1245" w:right="0" w:hanging="567"/>
        <w:jc w:val="left"/>
      </w:pPr>
      <w:bookmarkStart w:name="36. Должен ли я соблюдать режим самоизол" w:id="103"/>
      <w:bookmarkEnd w:id="103"/>
      <w:r>
        <w:rPr>
          <w:b w:val="0"/>
        </w:rPr>
      </w:r>
      <w:bookmarkStart w:name="_bookmark35" w:id="104"/>
      <w:bookmarkEnd w:id="104"/>
      <w:r>
        <w:rPr>
          <w:b w:val="0"/>
        </w:rPr>
      </w:r>
      <w:bookmarkStart w:name="_bookmark35" w:id="105"/>
      <w:bookmarkEnd w:id="105"/>
      <w:r>
        <w:rPr/>
        <w:t>Д</w:t>
      </w:r>
      <w:r>
        <w:rPr/>
        <w:t>олжен ли я соблюдать режим</w:t>
      </w:r>
      <w:r>
        <w:rPr>
          <w:spacing w:val="-12"/>
        </w:rPr>
        <w:t> </w:t>
      </w:r>
      <w:r>
        <w:rPr/>
        <w:t>самоизоляции/карантин?</w:t>
      </w:r>
    </w:p>
    <w:p>
      <w:pPr>
        <w:pStyle w:val="BodyText"/>
        <w:spacing w:line="276" w:lineRule="auto" w:before="298"/>
        <w:ind w:left="112" w:right="108" w:firstLine="566"/>
        <w:jc w:val="both"/>
      </w:pPr>
      <w:r>
        <w:rPr/>
        <w:t>Узнать о том, кто должен проходить карантин можно на сайте Роспотребнадзора    или    по    телефону    горячей    линии     Роспотребнадзора по коронавирусу</w:t>
      </w:r>
      <w:r>
        <w:rPr>
          <w:spacing w:val="-5"/>
        </w:rPr>
        <w:t> </w:t>
      </w:r>
      <w:r>
        <w:rPr/>
        <w:t>(8-800-555-49-43).</w:t>
      </w:r>
    </w:p>
    <w:p>
      <w:pPr>
        <w:pStyle w:val="BodyText"/>
        <w:spacing w:line="276" w:lineRule="auto"/>
        <w:ind w:left="112" w:right="106" w:firstLine="566"/>
        <w:jc w:val="both"/>
      </w:pPr>
      <w:r>
        <w:rPr/>
        <w:t>В ходе 14-дневного карантина основное правило – не  покидать  квартиру или дом.</w:t>
      </w:r>
    </w:p>
    <w:p>
      <w:pPr>
        <w:pStyle w:val="BodyText"/>
        <w:spacing w:line="276" w:lineRule="auto"/>
        <w:ind w:left="112" w:right="106" w:firstLine="566"/>
        <w:jc w:val="both"/>
      </w:pPr>
      <w:r>
        <w:rPr/>
        <w:t>Продукты и необходимые товары нужно заказывать с доставкой. Больничный листок также могут доставить курьеры или в большинстве случаев он может быть оформлен</w:t>
      </w:r>
      <w:r>
        <w:rPr>
          <w:spacing w:val="-12"/>
        </w:rPr>
        <w:t> </w:t>
      </w:r>
      <w:r>
        <w:rPr/>
        <w:t>дистанционно,</w:t>
      </w:r>
      <w:r>
        <w:rPr>
          <w:spacing w:val="-12"/>
        </w:rPr>
        <w:t> </w:t>
      </w:r>
      <w:r>
        <w:rPr/>
        <w:t>в</w:t>
      </w:r>
      <w:r>
        <w:rPr>
          <w:spacing w:val="-12"/>
        </w:rPr>
        <w:t> </w:t>
      </w:r>
      <w:r>
        <w:rPr/>
        <w:t>электронном</w:t>
      </w:r>
      <w:r>
        <w:rPr>
          <w:spacing w:val="-14"/>
        </w:rPr>
        <w:t> </w:t>
      </w:r>
      <w:r>
        <w:rPr/>
        <w:t>виде.</w:t>
      </w:r>
      <w:r>
        <w:rPr>
          <w:spacing w:val="-13"/>
        </w:rPr>
        <w:t> </w:t>
      </w:r>
      <w:r>
        <w:rPr/>
        <w:t>Мусор</w:t>
      </w:r>
      <w:r>
        <w:rPr>
          <w:spacing w:val="-10"/>
        </w:rPr>
        <w:t> </w:t>
      </w:r>
      <w:r>
        <w:rPr/>
        <w:t>выносить</w:t>
      </w:r>
      <w:r>
        <w:rPr>
          <w:spacing w:val="-12"/>
        </w:rPr>
        <w:t> </w:t>
      </w:r>
      <w:r>
        <w:rPr/>
        <w:t>нельзя:</w:t>
      </w:r>
      <w:r>
        <w:rPr>
          <w:spacing w:val="-11"/>
        </w:rPr>
        <w:t> </w:t>
      </w:r>
      <w:r>
        <w:rPr/>
        <w:t>тут</w:t>
      </w:r>
      <w:r>
        <w:rPr>
          <w:spacing w:val="-12"/>
        </w:rPr>
        <w:t> </w:t>
      </w:r>
      <w:r>
        <w:rPr/>
        <w:t>должны помочь друзья, знакомые или</w:t>
      </w:r>
      <w:r>
        <w:rPr>
          <w:spacing w:val="-7"/>
        </w:rPr>
        <w:t> </w:t>
      </w:r>
      <w:r>
        <w:rPr/>
        <w:t>волонтеры.</w:t>
      </w:r>
    </w:p>
    <w:p>
      <w:pPr>
        <w:pStyle w:val="BodyText"/>
        <w:spacing w:line="278" w:lineRule="auto"/>
        <w:ind w:left="112" w:right="108" w:firstLine="566"/>
        <w:jc w:val="both"/>
      </w:pPr>
      <w:r>
        <w:rPr/>
        <w:t>Число визитов врача определяется в каждом случае индивидуально в течение всего периода карантина (14 дней).</w:t>
      </w:r>
    </w:p>
    <w:p>
      <w:pPr>
        <w:pStyle w:val="BodyText"/>
        <w:spacing w:line="276" w:lineRule="auto"/>
        <w:ind w:left="112" w:right="107" w:firstLine="566"/>
        <w:jc w:val="both"/>
      </w:pPr>
      <w:r>
        <w:rPr/>
        <w:t>Если после 14 дней симптомов ОРВИ не появится, карантин можно будет закончить.   Если   симптомы   ОРВИ   появляются,   нужно   срочно    сообщить   в</w:t>
      </w:r>
      <w:r>
        <w:rPr>
          <w:spacing w:val="-2"/>
        </w:rPr>
        <w:t> </w:t>
      </w:r>
      <w:r>
        <w:rPr/>
        <w:t>поликлинику.</w:t>
      </w:r>
    </w:p>
    <w:p>
      <w:pPr>
        <w:pStyle w:val="BodyText"/>
        <w:spacing w:line="276" w:lineRule="auto"/>
        <w:ind w:left="112" w:right="110" w:firstLine="566"/>
        <w:jc w:val="both"/>
      </w:pPr>
      <w:r>
        <w:rPr/>
        <w:t>Медицинская помощь всем пациентам и лицам с подозрением на COVID-19 оказывается на бесплатной основе.</w:t>
      </w:r>
    </w:p>
    <w:p>
      <w:pPr>
        <w:pStyle w:val="BodyText"/>
        <w:rPr>
          <w:sz w:val="41"/>
        </w:rPr>
      </w:pPr>
    </w:p>
    <w:p>
      <w:pPr>
        <w:pStyle w:val="Heading1"/>
        <w:numPr>
          <w:ilvl w:val="1"/>
          <w:numId w:val="1"/>
        </w:numPr>
        <w:tabs>
          <w:tab w:pos="1246" w:val="left" w:leader="none"/>
        </w:tabs>
        <w:spacing w:line="276" w:lineRule="auto" w:before="0" w:after="0"/>
        <w:ind w:left="1245" w:right="2216" w:hanging="567"/>
        <w:jc w:val="left"/>
      </w:pPr>
      <w:bookmarkStart w:name="37. Какие меры ответственности предусмот" w:id="106"/>
      <w:bookmarkEnd w:id="106"/>
      <w:r>
        <w:rPr>
          <w:b w:val="0"/>
        </w:rPr>
      </w:r>
      <w:bookmarkStart w:name="_bookmark36" w:id="107"/>
      <w:bookmarkEnd w:id="107"/>
      <w:r>
        <w:rPr>
          <w:b w:val="0"/>
        </w:rPr>
      </w:r>
      <w:bookmarkStart w:name="_bookmark36" w:id="108"/>
      <w:bookmarkEnd w:id="108"/>
      <w:r>
        <w:rPr/>
        <w:t>К</w:t>
      </w:r>
      <w:r>
        <w:rPr/>
        <w:t>акие меры ответственности предусмотрены, если не соблюдать режим</w:t>
      </w:r>
      <w:r>
        <w:rPr>
          <w:spacing w:val="-3"/>
        </w:rPr>
        <w:t> </w:t>
      </w:r>
      <w:r>
        <w:rPr/>
        <w:t>самоизоляции?</w:t>
      </w:r>
    </w:p>
    <w:p>
      <w:pPr>
        <w:pStyle w:val="BodyText"/>
        <w:spacing w:line="276" w:lineRule="auto" w:before="242"/>
        <w:ind w:left="112" w:right="109" w:firstLine="566"/>
        <w:jc w:val="both"/>
      </w:pPr>
      <w:r>
        <w:rPr/>
        <w:t>Невыполнение санитарно-гигиенических и противоэпидемиологических мероприятий влечет ответственность в соответствии со статьей 236 Уголовного кодекса Российской Федерации «Нарушение санитарно-эпидемиологических правил»</w:t>
      </w:r>
    </w:p>
    <w:p>
      <w:pPr>
        <w:pStyle w:val="BodyText"/>
        <w:spacing w:line="276" w:lineRule="auto"/>
        <w:ind w:left="112" w:right="108" w:firstLine="566"/>
        <w:jc w:val="both"/>
      </w:pPr>
      <w:r>
        <w:rPr/>
        <w:t>Часть 1 –  нарушение  санитарно-эпидемиологических  правил,  повлекшее  по неосторожности массовое заболевание или отравление людей</w:t>
      </w:r>
      <w:r>
        <w:rPr>
          <w:spacing w:val="-18"/>
        </w:rPr>
        <w:t> </w:t>
      </w:r>
      <w:r>
        <w:rPr/>
        <w:t>наказывается:</w:t>
      </w:r>
    </w:p>
    <w:p>
      <w:pPr>
        <w:pStyle w:val="BodyText"/>
        <w:spacing w:before="2"/>
        <w:rPr>
          <w:sz w:val="32"/>
        </w:rPr>
      </w:pPr>
    </w:p>
    <w:p>
      <w:pPr>
        <w:pStyle w:val="ListParagraph"/>
        <w:numPr>
          <w:ilvl w:val="2"/>
          <w:numId w:val="1"/>
        </w:numPr>
        <w:tabs>
          <w:tab w:pos="1398" w:val="left" w:leader="none"/>
          <w:tab w:pos="1399" w:val="left" w:leader="none"/>
        </w:tabs>
        <w:spacing w:line="276" w:lineRule="auto" w:before="0" w:after="0"/>
        <w:ind w:left="1398" w:right="116" w:hanging="360"/>
        <w:jc w:val="left"/>
        <w:rPr>
          <w:rFonts w:ascii="Wingdings" w:hAnsi="Wingdings"/>
          <w:sz w:val="28"/>
        </w:rPr>
      </w:pPr>
      <w:r>
        <w:rPr>
          <w:sz w:val="28"/>
        </w:rPr>
        <w:t>штрафом в размере до 80 тысяч рублей или в размере заработной платы или иного дохода осужденного за период до шести</w:t>
      </w:r>
      <w:r>
        <w:rPr>
          <w:spacing w:val="-11"/>
          <w:sz w:val="28"/>
        </w:rPr>
        <w:t> </w:t>
      </w:r>
      <w:r>
        <w:rPr>
          <w:sz w:val="28"/>
        </w:rPr>
        <w:t>месяцев;</w:t>
      </w:r>
    </w:p>
    <w:p>
      <w:pPr>
        <w:pStyle w:val="ListParagraph"/>
        <w:numPr>
          <w:ilvl w:val="2"/>
          <w:numId w:val="1"/>
        </w:numPr>
        <w:tabs>
          <w:tab w:pos="1398" w:val="left" w:leader="none"/>
          <w:tab w:pos="1399" w:val="left" w:leader="none"/>
        </w:tabs>
        <w:spacing w:line="278" w:lineRule="auto" w:before="0" w:after="0"/>
        <w:ind w:left="1398" w:right="737" w:hanging="360"/>
        <w:jc w:val="left"/>
        <w:rPr>
          <w:rFonts w:ascii="Wingdings" w:hAnsi="Wingdings"/>
          <w:sz w:val="28"/>
        </w:rPr>
      </w:pPr>
      <w:r>
        <w:rPr>
          <w:sz w:val="28"/>
        </w:rPr>
        <w:t>лишение права занимать определенные должности или заниматься определенной деятельностью на срок до трех</w:t>
      </w:r>
      <w:r>
        <w:rPr>
          <w:spacing w:val="-10"/>
          <w:sz w:val="28"/>
        </w:rPr>
        <w:t> </w:t>
      </w:r>
      <w:r>
        <w:rPr>
          <w:sz w:val="28"/>
        </w:rPr>
        <w:t>лет;</w:t>
      </w:r>
    </w:p>
    <w:p>
      <w:pPr>
        <w:pStyle w:val="ListParagraph"/>
        <w:numPr>
          <w:ilvl w:val="2"/>
          <w:numId w:val="1"/>
        </w:numPr>
        <w:tabs>
          <w:tab w:pos="1398" w:val="left" w:leader="none"/>
          <w:tab w:pos="1399" w:val="left" w:leader="none"/>
        </w:tabs>
        <w:spacing w:line="317" w:lineRule="exact" w:before="0" w:after="0"/>
        <w:ind w:left="1398" w:right="0" w:hanging="361"/>
        <w:jc w:val="left"/>
        <w:rPr>
          <w:rFonts w:ascii="Wingdings" w:hAnsi="Wingdings"/>
          <w:sz w:val="28"/>
        </w:rPr>
      </w:pPr>
      <w:r>
        <w:rPr>
          <w:sz w:val="28"/>
        </w:rPr>
        <w:t>обязательными работами до 360</w:t>
      </w:r>
      <w:r>
        <w:rPr>
          <w:spacing w:val="-5"/>
          <w:sz w:val="28"/>
        </w:rPr>
        <w:t> </w:t>
      </w:r>
      <w:r>
        <w:rPr>
          <w:sz w:val="28"/>
        </w:rPr>
        <w:t>часов;</w:t>
      </w:r>
    </w:p>
    <w:p>
      <w:pPr>
        <w:pStyle w:val="ListParagraph"/>
        <w:numPr>
          <w:ilvl w:val="2"/>
          <w:numId w:val="1"/>
        </w:numPr>
        <w:tabs>
          <w:tab w:pos="1398" w:val="left" w:leader="none"/>
          <w:tab w:pos="1399" w:val="left" w:leader="none"/>
        </w:tabs>
        <w:spacing w:line="240" w:lineRule="auto" w:before="46" w:after="0"/>
        <w:ind w:left="1398" w:right="0" w:hanging="361"/>
        <w:jc w:val="left"/>
        <w:rPr>
          <w:rFonts w:ascii="Wingdings" w:hAnsi="Wingdings"/>
          <w:sz w:val="28"/>
        </w:rPr>
      </w:pPr>
      <w:r>
        <w:rPr>
          <w:sz w:val="28"/>
        </w:rPr>
        <w:t>исправительными работами на срок до одного</w:t>
      </w:r>
      <w:r>
        <w:rPr>
          <w:spacing w:val="-10"/>
          <w:sz w:val="28"/>
        </w:rPr>
        <w:t> </w:t>
      </w:r>
      <w:r>
        <w:rPr>
          <w:sz w:val="28"/>
        </w:rPr>
        <w:t>года;</w:t>
      </w:r>
    </w:p>
    <w:p>
      <w:pPr>
        <w:pStyle w:val="ListParagraph"/>
        <w:numPr>
          <w:ilvl w:val="2"/>
          <w:numId w:val="1"/>
        </w:numPr>
        <w:tabs>
          <w:tab w:pos="1398" w:val="left" w:leader="none"/>
          <w:tab w:pos="1399" w:val="left" w:leader="none"/>
        </w:tabs>
        <w:spacing w:line="240" w:lineRule="auto" w:before="50" w:after="0"/>
        <w:ind w:left="1398" w:right="0" w:hanging="361"/>
        <w:jc w:val="left"/>
        <w:rPr>
          <w:rFonts w:ascii="Wingdings" w:hAnsi="Wingdings"/>
          <w:sz w:val="28"/>
        </w:rPr>
      </w:pPr>
      <w:r>
        <w:rPr>
          <w:sz w:val="28"/>
        </w:rPr>
        <w:t>ограничением свободы на срок до одного</w:t>
      </w:r>
      <w:r>
        <w:rPr>
          <w:spacing w:val="-7"/>
          <w:sz w:val="28"/>
        </w:rPr>
        <w:t> </w:t>
      </w:r>
      <w:r>
        <w:rPr>
          <w:sz w:val="28"/>
        </w:rPr>
        <w:t>года.</w:t>
      </w:r>
    </w:p>
    <w:p>
      <w:pPr>
        <w:pStyle w:val="ListParagraph"/>
        <w:numPr>
          <w:ilvl w:val="2"/>
          <w:numId w:val="1"/>
        </w:numPr>
        <w:tabs>
          <w:tab w:pos="1398" w:val="left" w:leader="none"/>
          <w:tab w:pos="1399" w:val="left" w:leader="none"/>
        </w:tabs>
        <w:spacing w:line="276" w:lineRule="auto" w:before="48" w:after="0"/>
        <w:ind w:left="1398" w:right="126" w:hanging="360"/>
        <w:jc w:val="left"/>
        <w:rPr>
          <w:rFonts w:ascii="Wingdings" w:hAnsi="Wingdings"/>
          <w:sz w:val="28"/>
        </w:rPr>
      </w:pPr>
      <w:r>
        <w:rPr>
          <w:sz w:val="28"/>
        </w:rPr>
        <w:t>Часть 2 – то же деяние, повлекшее по неосторожности смерть человека, наказывается:</w:t>
      </w:r>
    </w:p>
    <w:p>
      <w:pPr>
        <w:pStyle w:val="ListParagraph"/>
        <w:numPr>
          <w:ilvl w:val="2"/>
          <w:numId w:val="1"/>
        </w:numPr>
        <w:tabs>
          <w:tab w:pos="1398" w:val="left" w:leader="none"/>
          <w:tab w:pos="1399" w:val="left" w:leader="none"/>
        </w:tabs>
        <w:spacing w:line="321" w:lineRule="exact" w:before="0" w:after="0"/>
        <w:ind w:left="1398" w:right="0" w:hanging="361"/>
        <w:jc w:val="left"/>
        <w:rPr>
          <w:rFonts w:ascii="Wingdings" w:hAnsi="Wingdings"/>
          <w:sz w:val="28"/>
        </w:rPr>
      </w:pPr>
      <w:r>
        <w:rPr>
          <w:sz w:val="28"/>
        </w:rPr>
        <w:t>обязательными работами до 480</w:t>
      </w:r>
      <w:r>
        <w:rPr>
          <w:spacing w:val="-5"/>
          <w:sz w:val="28"/>
        </w:rPr>
        <w:t> </w:t>
      </w:r>
      <w:r>
        <w:rPr>
          <w:sz w:val="28"/>
        </w:rPr>
        <w:t>часов;</w:t>
      </w:r>
    </w:p>
    <w:p>
      <w:pPr>
        <w:spacing w:after="0" w:line="321" w:lineRule="exact"/>
        <w:jc w:val="left"/>
        <w:rPr>
          <w:rFonts w:ascii="Wingdings" w:hAnsi="Wingdings"/>
          <w:sz w:val="28"/>
        </w:rPr>
        <w:sectPr>
          <w:pgSz w:w="11910" w:h="16840"/>
          <w:pgMar w:header="0" w:footer="734" w:top="1040" w:bottom="920" w:left="1020" w:right="740"/>
        </w:sectPr>
      </w:pPr>
    </w:p>
    <w:p>
      <w:pPr>
        <w:pStyle w:val="ListParagraph"/>
        <w:numPr>
          <w:ilvl w:val="2"/>
          <w:numId w:val="1"/>
        </w:numPr>
        <w:tabs>
          <w:tab w:pos="1399" w:val="left" w:leader="none"/>
          <w:tab w:pos="1400" w:val="left" w:leader="none"/>
        </w:tabs>
        <w:spacing w:line="240" w:lineRule="auto" w:before="74" w:after="0"/>
        <w:ind w:left="1399" w:right="0" w:hanging="361"/>
        <w:jc w:val="left"/>
        <w:rPr>
          <w:rFonts w:ascii="Wingdings" w:hAnsi="Wingdings"/>
          <w:sz w:val="28"/>
        </w:rPr>
      </w:pPr>
      <w:r>
        <w:rPr>
          <w:sz w:val="28"/>
        </w:rPr>
        <w:t>исправительными работами на срок от шести месяцев до двух</w:t>
      </w:r>
      <w:r>
        <w:rPr>
          <w:spacing w:val="-18"/>
          <w:sz w:val="28"/>
        </w:rPr>
        <w:t> </w:t>
      </w:r>
      <w:r>
        <w:rPr>
          <w:sz w:val="28"/>
        </w:rPr>
        <w:t>лет;</w:t>
      </w:r>
    </w:p>
    <w:p>
      <w:pPr>
        <w:pStyle w:val="ListParagraph"/>
        <w:numPr>
          <w:ilvl w:val="2"/>
          <w:numId w:val="1"/>
        </w:numPr>
        <w:tabs>
          <w:tab w:pos="1399" w:val="left" w:leader="none"/>
          <w:tab w:pos="1400" w:val="left" w:leader="none"/>
        </w:tabs>
        <w:spacing w:line="240" w:lineRule="auto" w:before="50" w:after="0"/>
        <w:ind w:left="1399" w:right="0" w:hanging="361"/>
        <w:jc w:val="left"/>
        <w:rPr>
          <w:rFonts w:ascii="Wingdings" w:hAnsi="Wingdings"/>
          <w:sz w:val="28"/>
        </w:rPr>
      </w:pPr>
      <w:r>
        <w:rPr>
          <w:sz w:val="28"/>
        </w:rPr>
        <w:t>принудительными работами на срок до пяти</w:t>
      </w:r>
      <w:r>
        <w:rPr>
          <w:spacing w:val="-7"/>
          <w:sz w:val="28"/>
        </w:rPr>
        <w:t> </w:t>
      </w:r>
      <w:r>
        <w:rPr>
          <w:sz w:val="28"/>
        </w:rPr>
        <w:t>лет;</w:t>
      </w:r>
    </w:p>
    <w:p>
      <w:pPr>
        <w:pStyle w:val="ListParagraph"/>
        <w:numPr>
          <w:ilvl w:val="2"/>
          <w:numId w:val="1"/>
        </w:numPr>
        <w:tabs>
          <w:tab w:pos="1399" w:val="left" w:leader="none"/>
          <w:tab w:pos="1400" w:val="left" w:leader="none"/>
        </w:tabs>
        <w:spacing w:line="240" w:lineRule="auto" w:before="48" w:after="0"/>
        <w:ind w:left="1399" w:right="0" w:hanging="361"/>
        <w:jc w:val="left"/>
        <w:rPr>
          <w:rFonts w:ascii="Wingdings" w:hAnsi="Wingdings"/>
          <w:sz w:val="28"/>
        </w:rPr>
      </w:pPr>
      <w:r>
        <w:rPr>
          <w:sz w:val="28"/>
        </w:rPr>
        <w:t>лишением свободы на тот же</w:t>
      </w:r>
      <w:r>
        <w:rPr>
          <w:spacing w:val="-9"/>
          <w:sz w:val="28"/>
        </w:rPr>
        <w:t> </w:t>
      </w:r>
      <w:r>
        <w:rPr>
          <w:sz w:val="28"/>
        </w:rPr>
        <w:t>срок.</w:t>
      </w:r>
    </w:p>
    <w:p>
      <w:pPr>
        <w:pStyle w:val="BodyText"/>
        <w:rPr>
          <w:sz w:val="30"/>
        </w:rPr>
      </w:pPr>
    </w:p>
    <w:p>
      <w:pPr>
        <w:pStyle w:val="Heading1"/>
        <w:numPr>
          <w:ilvl w:val="1"/>
          <w:numId w:val="1"/>
        </w:numPr>
        <w:tabs>
          <w:tab w:pos="1246" w:val="left" w:leader="none"/>
        </w:tabs>
        <w:spacing w:line="276" w:lineRule="auto" w:before="181" w:after="0"/>
        <w:ind w:left="1245" w:right="2751" w:hanging="567"/>
        <w:jc w:val="left"/>
      </w:pPr>
      <w:bookmarkStart w:name="38. Будут ли введены ограничительные мер" w:id="109"/>
      <w:bookmarkEnd w:id="109"/>
      <w:r>
        <w:rPr>
          <w:b w:val="0"/>
        </w:rPr>
      </w:r>
      <w:bookmarkStart w:name="_bookmark37" w:id="110"/>
      <w:bookmarkEnd w:id="110"/>
      <w:r>
        <w:rPr>
          <w:b w:val="0"/>
        </w:rPr>
      </w:r>
      <w:bookmarkStart w:name="_bookmark37" w:id="111"/>
      <w:bookmarkEnd w:id="111"/>
      <w:r>
        <w:rPr/>
        <w:t>Б</w:t>
      </w:r>
      <w:r>
        <w:rPr/>
        <w:t>удут ли введены ограничительные меры по передвижению на территории</w:t>
      </w:r>
      <w:r>
        <w:rPr>
          <w:spacing w:val="-3"/>
        </w:rPr>
        <w:t> </w:t>
      </w:r>
      <w:r>
        <w:rPr/>
        <w:t>РФ?</w:t>
      </w:r>
    </w:p>
    <w:p>
      <w:pPr>
        <w:spacing w:before="1"/>
        <w:ind w:left="1245" w:right="0" w:firstLine="0"/>
        <w:jc w:val="left"/>
        <w:rPr>
          <w:b/>
          <w:sz w:val="32"/>
        </w:rPr>
      </w:pPr>
      <w:r>
        <w:rPr>
          <w:b/>
          <w:sz w:val="32"/>
        </w:rPr>
        <w:t>В каких случаях они вводятся?</w:t>
      </w:r>
    </w:p>
    <w:p>
      <w:pPr>
        <w:pStyle w:val="BodyText"/>
        <w:spacing w:line="276" w:lineRule="auto" w:before="296"/>
        <w:ind w:left="112" w:right="107" w:firstLine="566"/>
        <w:jc w:val="both"/>
      </w:pPr>
      <w:r>
        <w:rPr/>
        <w:t>В</w:t>
      </w:r>
      <w:r>
        <w:rPr>
          <w:spacing w:val="-10"/>
        </w:rPr>
        <w:t> </w:t>
      </w:r>
      <w:r>
        <w:rPr/>
        <w:t>соответствии</w:t>
      </w:r>
      <w:r>
        <w:rPr>
          <w:spacing w:val="-12"/>
        </w:rPr>
        <w:t> </w:t>
      </w:r>
      <w:r>
        <w:rPr/>
        <w:t>с</w:t>
      </w:r>
      <w:r>
        <w:rPr>
          <w:spacing w:val="-10"/>
        </w:rPr>
        <w:t> </w:t>
      </w:r>
      <w:r>
        <w:rPr/>
        <w:t>Федеральным</w:t>
      </w:r>
      <w:r>
        <w:rPr>
          <w:spacing w:val="-10"/>
        </w:rPr>
        <w:t> </w:t>
      </w:r>
      <w:r>
        <w:rPr/>
        <w:t>законом</w:t>
      </w:r>
      <w:r>
        <w:rPr>
          <w:spacing w:val="-15"/>
        </w:rPr>
        <w:t> </w:t>
      </w:r>
      <w:r>
        <w:rPr/>
        <w:t>от</w:t>
      </w:r>
      <w:r>
        <w:rPr>
          <w:spacing w:val="-13"/>
        </w:rPr>
        <w:t> </w:t>
      </w:r>
      <w:r>
        <w:rPr/>
        <w:t>30.03.1999</w:t>
      </w:r>
      <w:r>
        <w:rPr>
          <w:spacing w:val="-11"/>
        </w:rPr>
        <w:t> </w:t>
      </w:r>
      <w:r>
        <w:rPr/>
        <w:t>№52-ФЗ</w:t>
      </w:r>
      <w:r>
        <w:rPr>
          <w:spacing w:val="-9"/>
        </w:rPr>
        <w:t> </w:t>
      </w:r>
      <w:r>
        <w:rPr/>
        <w:t>«О</w:t>
      </w:r>
      <w:r>
        <w:rPr>
          <w:spacing w:val="-11"/>
        </w:rPr>
        <w:t> </w:t>
      </w:r>
      <w:r>
        <w:rPr/>
        <w:t>санитарном эпидемиологическом благополучии населения» ограничительные мероприятия вводятся решением Правительства Российской Федерации или органа исполнительной власти субъекта РФ, органа местного самоуправления на основании предложений, предписаний главных государственных санитарных врачей и их заместителей с учетом складывающейся эпидемиологической ситуацией в регионе и прогноза ее</w:t>
      </w:r>
      <w:r>
        <w:rPr>
          <w:spacing w:val="-7"/>
        </w:rPr>
        <w:t> </w:t>
      </w:r>
      <w:r>
        <w:rPr/>
        <w:t>развития.</w:t>
      </w:r>
    </w:p>
    <w:p>
      <w:pPr>
        <w:pStyle w:val="BodyText"/>
        <w:spacing w:before="7"/>
        <w:rPr>
          <w:sz w:val="41"/>
        </w:rPr>
      </w:pPr>
    </w:p>
    <w:p>
      <w:pPr>
        <w:pStyle w:val="Heading1"/>
        <w:numPr>
          <w:ilvl w:val="1"/>
          <w:numId w:val="1"/>
        </w:numPr>
        <w:tabs>
          <w:tab w:pos="1246" w:val="left" w:leader="none"/>
        </w:tabs>
        <w:spacing w:line="240" w:lineRule="auto" w:before="0" w:after="0"/>
        <w:ind w:left="1245" w:right="0" w:hanging="567"/>
        <w:jc w:val="left"/>
      </w:pPr>
      <w:bookmarkStart w:name="39. Как стать волонтером?" w:id="112"/>
      <w:bookmarkEnd w:id="112"/>
      <w:r>
        <w:rPr>
          <w:b w:val="0"/>
        </w:rPr>
      </w:r>
      <w:bookmarkStart w:name="_bookmark38" w:id="113"/>
      <w:bookmarkEnd w:id="113"/>
      <w:r>
        <w:rPr>
          <w:b w:val="0"/>
        </w:rPr>
      </w:r>
      <w:bookmarkStart w:name="_bookmark38" w:id="114"/>
      <w:bookmarkEnd w:id="114"/>
      <w:r>
        <w:rPr/>
        <w:t>К</w:t>
      </w:r>
      <w:r>
        <w:rPr/>
        <w:t>ак стать</w:t>
      </w:r>
      <w:r>
        <w:rPr>
          <w:spacing w:val="-1"/>
        </w:rPr>
        <w:t> </w:t>
      </w:r>
      <w:r>
        <w:rPr/>
        <w:t>волонтером?</w:t>
      </w:r>
    </w:p>
    <w:p>
      <w:pPr>
        <w:pStyle w:val="BodyText"/>
        <w:spacing w:line="276" w:lineRule="auto" w:before="298"/>
        <w:ind w:left="112" w:right="107" w:firstLine="566"/>
        <w:jc w:val="both"/>
      </w:pPr>
      <w:r>
        <w:rPr/>
        <w:t>Если у вас есть волонтеры, желающие оказать поддержку, или вы знаете сообщества, которым это было бы интересно, направьте им ссылку на сайт мывместе2020.рф или dobro.ru. На сайте размещена подробная информация, а так же</w:t>
      </w:r>
      <w:r>
        <w:rPr>
          <w:spacing w:val="-8"/>
        </w:rPr>
        <w:t> </w:t>
      </w:r>
      <w:r>
        <w:rPr/>
        <w:t>в</w:t>
      </w:r>
      <w:r>
        <w:rPr>
          <w:spacing w:val="-7"/>
        </w:rPr>
        <w:t> </w:t>
      </w:r>
      <w:r>
        <w:rPr/>
        <w:t>разделе</w:t>
      </w:r>
      <w:r>
        <w:rPr>
          <w:spacing w:val="-7"/>
        </w:rPr>
        <w:t> </w:t>
      </w:r>
      <w:r>
        <w:rPr/>
        <w:t>«Предложить</w:t>
      </w:r>
      <w:r>
        <w:rPr>
          <w:spacing w:val="-8"/>
        </w:rPr>
        <w:t> </w:t>
      </w:r>
      <w:r>
        <w:rPr/>
        <w:t>помощь»</w:t>
      </w:r>
      <w:r>
        <w:rPr>
          <w:spacing w:val="-8"/>
        </w:rPr>
        <w:t> </w:t>
      </w:r>
      <w:r>
        <w:rPr/>
        <w:t>можно</w:t>
      </w:r>
      <w:r>
        <w:rPr>
          <w:spacing w:val="-7"/>
        </w:rPr>
        <w:t> </w:t>
      </w:r>
      <w:r>
        <w:rPr/>
        <w:t>заполнить</w:t>
      </w:r>
      <w:r>
        <w:rPr>
          <w:spacing w:val="-8"/>
        </w:rPr>
        <w:t> </w:t>
      </w:r>
      <w:r>
        <w:rPr/>
        <w:t>форму</w:t>
      </w:r>
      <w:r>
        <w:rPr>
          <w:spacing w:val="-8"/>
        </w:rPr>
        <w:t> </w:t>
      </w:r>
      <w:r>
        <w:rPr/>
        <w:t>с</w:t>
      </w:r>
      <w:r>
        <w:rPr>
          <w:spacing w:val="-4"/>
        </w:rPr>
        <w:t> </w:t>
      </w:r>
      <w:r>
        <w:rPr/>
        <w:t>указанием</w:t>
      </w:r>
      <w:r>
        <w:rPr>
          <w:spacing w:val="-7"/>
        </w:rPr>
        <w:t> </w:t>
      </w:r>
      <w:r>
        <w:rPr/>
        <w:t>помощи, которую Вы готовы оказать. Это может быть помощь продуктами питания, медицинским инвентарём, услугами и</w:t>
      </w:r>
      <w:r>
        <w:rPr>
          <w:spacing w:val="-3"/>
        </w:rPr>
        <w:t> </w:t>
      </w:r>
      <w:r>
        <w:rPr/>
        <w:t>др.</w:t>
      </w:r>
    </w:p>
    <w:p>
      <w:pPr>
        <w:spacing w:line="278" w:lineRule="auto" w:before="0"/>
        <w:ind w:left="112" w:right="108" w:firstLine="566"/>
        <w:jc w:val="both"/>
        <w:rPr>
          <w:sz w:val="28"/>
        </w:rPr>
      </w:pPr>
      <w:r>
        <w:rPr>
          <w:sz w:val="28"/>
        </w:rPr>
        <w:t>Так же можно обратиться на горячую линию </w:t>
      </w:r>
      <w:r>
        <w:rPr>
          <w:b/>
          <w:sz w:val="28"/>
        </w:rPr>
        <w:t>Общероссийского народного фронта: 8-800-200-34-11 </w:t>
      </w:r>
      <w:r>
        <w:rPr>
          <w:sz w:val="28"/>
        </w:rPr>
        <w:t>(сайт: </w:t>
      </w:r>
      <w:hyperlink r:id="rId11">
        <w:r>
          <w:rPr>
            <w:b/>
            <w:color w:val="0000FF"/>
            <w:sz w:val="28"/>
            <w:u w:val="thick" w:color="0000FF"/>
          </w:rPr>
          <w:t>https://onf.ru</w:t>
        </w:r>
      </w:hyperlink>
      <w:r>
        <w:rPr>
          <w:sz w:val="28"/>
        </w:rPr>
        <w:t>).</w:t>
      </w:r>
    </w:p>
    <w:p>
      <w:pPr>
        <w:pStyle w:val="BodyText"/>
        <w:spacing w:line="276" w:lineRule="auto"/>
        <w:ind w:left="112" w:right="108" w:firstLine="566"/>
        <w:jc w:val="both"/>
      </w:pPr>
      <w:r>
        <w:rPr/>
        <w:t>Этот портал расскажет о новых возможностях, открывшихся вопреки эпидемии,</w:t>
      </w:r>
      <w:r>
        <w:rPr>
          <w:spacing w:val="-16"/>
        </w:rPr>
        <w:t> </w:t>
      </w:r>
      <w:r>
        <w:rPr/>
        <w:t>и</w:t>
      </w:r>
      <w:r>
        <w:rPr>
          <w:spacing w:val="-16"/>
        </w:rPr>
        <w:t> </w:t>
      </w:r>
      <w:r>
        <w:rPr/>
        <w:t>позволит</w:t>
      </w:r>
      <w:r>
        <w:rPr>
          <w:spacing w:val="-15"/>
        </w:rPr>
        <w:t> </w:t>
      </w:r>
      <w:r>
        <w:rPr/>
        <w:t>каждому,</w:t>
      </w:r>
      <w:r>
        <w:rPr>
          <w:spacing w:val="-15"/>
        </w:rPr>
        <w:t> </w:t>
      </w:r>
      <w:r>
        <w:rPr/>
        <w:t>будь</w:t>
      </w:r>
      <w:r>
        <w:rPr>
          <w:spacing w:val="-16"/>
        </w:rPr>
        <w:t> </w:t>
      </w:r>
      <w:r>
        <w:rPr/>
        <w:t>то</w:t>
      </w:r>
      <w:r>
        <w:rPr>
          <w:spacing w:val="-12"/>
        </w:rPr>
        <w:t> </w:t>
      </w:r>
      <w:r>
        <w:rPr/>
        <w:t>крупный</w:t>
      </w:r>
      <w:r>
        <w:rPr>
          <w:spacing w:val="-14"/>
        </w:rPr>
        <w:t> </w:t>
      </w:r>
      <w:r>
        <w:rPr/>
        <w:t>бизнес</w:t>
      </w:r>
      <w:r>
        <w:rPr>
          <w:spacing w:val="-15"/>
        </w:rPr>
        <w:t> </w:t>
      </w:r>
      <w:r>
        <w:rPr/>
        <w:t>или</w:t>
      </w:r>
      <w:r>
        <w:rPr>
          <w:spacing w:val="-16"/>
        </w:rPr>
        <w:t> </w:t>
      </w:r>
      <w:r>
        <w:rPr/>
        <w:t>отдельный</w:t>
      </w:r>
      <w:r>
        <w:rPr>
          <w:spacing w:val="-14"/>
        </w:rPr>
        <w:t> </w:t>
      </w:r>
      <w:r>
        <w:rPr/>
        <w:t>гражданин, предложить свою помощь в этот непростой для всех</w:t>
      </w:r>
      <w:r>
        <w:rPr>
          <w:spacing w:val="-13"/>
        </w:rPr>
        <w:t> </w:t>
      </w:r>
      <w:r>
        <w:rPr/>
        <w:t>период.</w:t>
      </w:r>
    </w:p>
    <w:p>
      <w:pPr>
        <w:pStyle w:val="BodyText"/>
        <w:spacing w:line="276" w:lineRule="auto"/>
        <w:ind w:left="112" w:right="108" w:firstLine="566"/>
        <w:jc w:val="both"/>
      </w:pPr>
      <w:r>
        <w:rPr/>
        <w:t>В  разделе  «Лента  Добрых  Дел»   размещаются   новости   и   сообщения   об инициативах различных компаний, организаций, людей, которые оказывают помощь в сложившейся</w:t>
      </w:r>
      <w:r>
        <w:rPr>
          <w:spacing w:val="-5"/>
        </w:rPr>
        <w:t> </w:t>
      </w:r>
      <w:r>
        <w:rPr/>
        <w:t>ситуации.</w:t>
      </w:r>
    </w:p>
    <w:p>
      <w:pPr>
        <w:spacing w:after="0" w:line="276" w:lineRule="auto"/>
        <w:jc w:val="both"/>
        <w:sectPr>
          <w:pgSz w:w="11910" w:h="16840"/>
          <w:pgMar w:header="0" w:footer="734" w:top="1040" w:bottom="920" w:left="1020" w:right="740"/>
        </w:sectPr>
      </w:pPr>
    </w:p>
    <w:p>
      <w:pPr>
        <w:pStyle w:val="Heading1"/>
        <w:numPr>
          <w:ilvl w:val="1"/>
          <w:numId w:val="1"/>
        </w:numPr>
        <w:tabs>
          <w:tab w:pos="1246" w:val="left" w:leader="none"/>
        </w:tabs>
        <w:spacing w:line="240" w:lineRule="auto" w:before="73" w:after="0"/>
        <w:ind w:left="1245" w:right="0" w:hanging="567"/>
        <w:jc w:val="left"/>
      </w:pPr>
      <w:bookmarkStart w:name="40. Тест на КВ и анализ на наличие антит" w:id="115"/>
      <w:bookmarkEnd w:id="115"/>
      <w:r>
        <w:rPr>
          <w:b w:val="0"/>
        </w:rPr>
      </w:r>
      <w:bookmarkStart w:name="_bookmark39" w:id="116"/>
      <w:bookmarkEnd w:id="116"/>
      <w:r>
        <w:rPr>
          <w:b w:val="0"/>
        </w:rPr>
      </w:r>
      <w:bookmarkStart w:name="_bookmark39" w:id="117"/>
      <w:bookmarkEnd w:id="117"/>
      <w:r>
        <w:rPr/>
        <w:t>Т</w:t>
      </w:r>
      <w:r>
        <w:rPr/>
        <w:t>ест на КВ и анализ на наличие</w:t>
      </w:r>
      <w:r>
        <w:rPr>
          <w:spacing w:val="-9"/>
        </w:rPr>
        <w:t> </w:t>
      </w:r>
      <w:r>
        <w:rPr/>
        <w:t>антител.</w:t>
      </w:r>
    </w:p>
    <w:p>
      <w:pPr>
        <w:spacing w:line="276" w:lineRule="auto" w:before="57"/>
        <w:ind w:left="1245" w:right="187" w:firstLine="0"/>
        <w:jc w:val="left"/>
        <w:rPr>
          <w:b/>
          <w:sz w:val="32"/>
        </w:rPr>
      </w:pPr>
      <w:r>
        <w:rPr>
          <w:b/>
          <w:sz w:val="32"/>
        </w:rPr>
        <w:t>Что говорить людям, когда жалуются, что врачом отказано в проведении теста?</w:t>
      </w:r>
    </w:p>
    <w:p>
      <w:pPr>
        <w:pStyle w:val="BodyText"/>
        <w:spacing w:line="276" w:lineRule="auto" w:before="240"/>
        <w:ind w:left="112" w:right="106" w:firstLine="566"/>
        <w:jc w:val="both"/>
      </w:pPr>
      <w:r>
        <w:rPr/>
        <w:t>Сдать анализ на КВ можно бесплатно в рамках программы ОМС. Для этого надо обратиться в поликлинику. Если происходит отказ, необходимо направить человека</w:t>
      </w:r>
      <w:r>
        <w:rPr>
          <w:spacing w:val="-18"/>
        </w:rPr>
        <w:t> </w:t>
      </w:r>
      <w:r>
        <w:rPr/>
        <w:t>в</w:t>
      </w:r>
      <w:r>
        <w:rPr>
          <w:spacing w:val="-18"/>
        </w:rPr>
        <w:t> </w:t>
      </w:r>
      <w:r>
        <w:rPr/>
        <w:t>фонд</w:t>
      </w:r>
      <w:r>
        <w:rPr>
          <w:spacing w:val="-17"/>
        </w:rPr>
        <w:t> </w:t>
      </w:r>
      <w:r>
        <w:rPr/>
        <w:t>ОМС</w:t>
      </w:r>
      <w:r>
        <w:rPr>
          <w:spacing w:val="-17"/>
        </w:rPr>
        <w:t> </w:t>
      </w:r>
      <w:r>
        <w:rPr/>
        <w:t>или</w:t>
      </w:r>
      <w:r>
        <w:rPr>
          <w:spacing w:val="-16"/>
        </w:rPr>
        <w:t> </w:t>
      </w:r>
      <w:r>
        <w:rPr/>
        <w:t>в</w:t>
      </w:r>
      <w:r>
        <w:rPr>
          <w:spacing w:val="-19"/>
        </w:rPr>
        <w:t> </w:t>
      </w:r>
      <w:r>
        <w:rPr/>
        <w:t>страховую</w:t>
      </w:r>
      <w:r>
        <w:rPr>
          <w:spacing w:val="-18"/>
        </w:rPr>
        <w:t> </w:t>
      </w:r>
      <w:r>
        <w:rPr/>
        <w:t>кампанию.</w:t>
      </w:r>
      <w:r>
        <w:rPr>
          <w:spacing w:val="-18"/>
        </w:rPr>
        <w:t> </w:t>
      </w:r>
      <w:r>
        <w:rPr/>
        <w:t>Также</w:t>
      </w:r>
      <w:r>
        <w:rPr>
          <w:spacing w:val="-18"/>
        </w:rPr>
        <w:t> </w:t>
      </w:r>
      <w:r>
        <w:rPr/>
        <w:t>премьер-министр</w:t>
      </w:r>
      <w:r>
        <w:rPr>
          <w:spacing w:val="-16"/>
        </w:rPr>
        <w:t> </w:t>
      </w:r>
      <w:r>
        <w:rPr/>
        <w:t>Михаил Мишустин подписал постановление, разрешающее делать тесты на коронавирус как государственным, так и частным лабораториям. Поэтому каждый гражданин РФ по своей инициативе имеет возможность сдать анализ на КВ платно, услуга оказывается в соответствии с Постановлением Главного государственного санитарного врача Российской Федерации №6 от 13.03.2020 «О дополнительных мерах по снижению рисков распространения COVID-19» подробную информацию можно узнать в МЗ</w:t>
      </w:r>
      <w:r>
        <w:rPr>
          <w:spacing w:val="-7"/>
        </w:rPr>
        <w:t> </w:t>
      </w:r>
      <w:r>
        <w:rPr/>
        <w:t>региона.</w:t>
      </w:r>
    </w:p>
    <w:p>
      <w:pPr>
        <w:pStyle w:val="BodyText"/>
        <w:spacing w:before="7"/>
        <w:rPr>
          <w:sz w:val="41"/>
        </w:rPr>
      </w:pPr>
    </w:p>
    <w:p>
      <w:pPr>
        <w:pStyle w:val="Heading1"/>
        <w:numPr>
          <w:ilvl w:val="1"/>
          <w:numId w:val="1"/>
        </w:numPr>
        <w:tabs>
          <w:tab w:pos="1246" w:val="left" w:leader="none"/>
        </w:tabs>
        <w:spacing w:line="276" w:lineRule="auto" w:before="0" w:after="0"/>
        <w:ind w:left="1245" w:right="1263" w:hanging="567"/>
        <w:jc w:val="left"/>
      </w:pPr>
      <w:bookmarkStart w:name="41. Где получить результат теста на КВ, " w:id="118"/>
      <w:bookmarkEnd w:id="118"/>
      <w:r>
        <w:rPr>
          <w:b w:val="0"/>
        </w:rPr>
      </w:r>
      <w:bookmarkStart w:name="_bookmark40" w:id="119"/>
      <w:bookmarkEnd w:id="119"/>
      <w:r>
        <w:rPr>
          <w:b w:val="0"/>
        </w:rPr>
      </w:r>
      <w:bookmarkStart w:name="_bookmark40" w:id="120"/>
      <w:bookmarkEnd w:id="120"/>
      <w:r>
        <w:rPr/>
        <w:t>Г</w:t>
      </w:r>
      <w:r>
        <w:rPr/>
        <w:t>де получить результат теста на КВ, который взяли у человека на самоизоляции, если в поликлинике, Роспотребнадзоре не могут найти результаты</w:t>
      </w:r>
      <w:r>
        <w:rPr>
          <w:spacing w:val="-18"/>
        </w:rPr>
        <w:t> </w:t>
      </w:r>
      <w:r>
        <w:rPr/>
        <w:t>теста?</w:t>
      </w:r>
    </w:p>
    <w:p>
      <w:pPr>
        <w:pStyle w:val="BodyText"/>
        <w:spacing w:line="276" w:lineRule="auto" w:before="242"/>
        <w:ind w:left="112" w:right="108" w:firstLine="566"/>
        <w:jc w:val="both"/>
      </w:pPr>
      <w:r>
        <w:rPr/>
        <w:t>Согласно постановлению главного санитарного врача РФ, при получении положительного результата на КВ незамедлительно информируются территориальные органы Роспотребнадзора. О результатах анализа Вы можете узнать в той организации, которая брала этот анализ или у врача, который Вас направил на анализ, т.е. в поликлинике.</w:t>
      </w:r>
    </w:p>
    <w:p>
      <w:pPr>
        <w:pStyle w:val="BodyText"/>
        <w:spacing w:line="276" w:lineRule="auto" w:before="1"/>
        <w:ind w:left="112" w:right="107" w:firstLine="566"/>
        <w:jc w:val="both"/>
      </w:pPr>
      <w:r>
        <w:rPr/>
        <w:t>Также поликлиника или больница может сделать запрос в организацию, которая делает этот анализ.</w:t>
      </w:r>
    </w:p>
    <w:p>
      <w:pPr>
        <w:pStyle w:val="BodyText"/>
        <w:spacing w:before="6"/>
        <w:rPr>
          <w:sz w:val="41"/>
        </w:rPr>
      </w:pPr>
    </w:p>
    <w:p>
      <w:pPr>
        <w:pStyle w:val="Heading1"/>
        <w:numPr>
          <w:ilvl w:val="1"/>
          <w:numId w:val="1"/>
        </w:numPr>
        <w:tabs>
          <w:tab w:pos="1246" w:val="left" w:leader="none"/>
        </w:tabs>
        <w:spacing w:line="276" w:lineRule="auto" w:before="0" w:after="0"/>
        <w:ind w:left="1245" w:right="266" w:hanging="567"/>
        <w:jc w:val="left"/>
      </w:pPr>
      <w:bookmarkStart w:name="42. Как получить деньги на почте, в банк" w:id="121"/>
      <w:bookmarkEnd w:id="121"/>
      <w:r>
        <w:rPr>
          <w:b w:val="0"/>
        </w:rPr>
      </w:r>
      <w:bookmarkStart w:name="_bookmark41" w:id="122"/>
      <w:bookmarkEnd w:id="122"/>
      <w:r>
        <w:rPr>
          <w:b w:val="0"/>
        </w:rPr>
      </w:r>
      <w:bookmarkStart w:name="_bookmark41" w:id="123"/>
      <w:bookmarkEnd w:id="123"/>
      <w:r>
        <w:rPr/>
        <w:t>К</w:t>
      </w:r>
      <w:r>
        <w:rPr/>
        <w:t>ак получить деньги на почте, в банке пожилому человеку при действующих ограничениях. Покупки</w:t>
      </w:r>
      <w:r>
        <w:rPr>
          <w:spacing w:val="-6"/>
        </w:rPr>
        <w:t> </w:t>
      </w:r>
      <w:r>
        <w:rPr/>
        <w:t>онлайн</w:t>
      </w:r>
    </w:p>
    <w:p>
      <w:pPr>
        <w:spacing w:before="1"/>
        <w:ind w:left="1245" w:right="0" w:firstLine="0"/>
        <w:jc w:val="left"/>
        <w:rPr>
          <w:b/>
          <w:sz w:val="32"/>
        </w:rPr>
      </w:pPr>
      <w:r>
        <w:rPr>
          <w:b/>
          <w:sz w:val="32"/>
        </w:rPr>
        <w:t>не для всех людей приемлемы. Обращаться ПФР, банк?</w:t>
      </w:r>
    </w:p>
    <w:p>
      <w:pPr>
        <w:spacing w:line="276" w:lineRule="auto" w:before="296"/>
        <w:ind w:left="112" w:right="108" w:firstLine="566"/>
        <w:jc w:val="both"/>
        <w:rPr>
          <w:sz w:val="28"/>
        </w:rPr>
      </w:pPr>
      <w:r>
        <w:rPr>
          <w:sz w:val="28"/>
        </w:rPr>
        <w:t>Все пенсии, которые ранее получали на почте, будут доставлены почтальонами, уточнить информацию можно на </w:t>
      </w:r>
      <w:r>
        <w:rPr>
          <w:b/>
          <w:sz w:val="28"/>
        </w:rPr>
        <w:t>горячей линии Почты России: 8 800 100 00</w:t>
      </w:r>
      <w:r>
        <w:rPr>
          <w:b/>
          <w:spacing w:val="-6"/>
          <w:sz w:val="28"/>
        </w:rPr>
        <w:t> </w:t>
      </w:r>
      <w:r>
        <w:rPr>
          <w:b/>
          <w:sz w:val="28"/>
        </w:rPr>
        <w:t>00</w:t>
      </w:r>
      <w:r>
        <w:rPr>
          <w:sz w:val="28"/>
        </w:rPr>
        <w:t>.</w:t>
      </w:r>
    </w:p>
    <w:p>
      <w:pPr>
        <w:pStyle w:val="BodyText"/>
        <w:spacing w:line="276" w:lineRule="auto"/>
        <w:ind w:left="112" w:right="108" w:firstLine="566"/>
        <w:jc w:val="both"/>
      </w:pPr>
      <w:r>
        <w:rPr/>
        <w:t>В банк для  снятия  наличных  необходимо  прийти,  за  помощью  в покупке и оплате онлайн можно обратиться к родственникам или на линию волонтеров, которые</w:t>
      </w:r>
      <w:r>
        <w:rPr>
          <w:spacing w:val="11"/>
        </w:rPr>
        <w:t> </w:t>
      </w:r>
      <w:r>
        <w:rPr/>
        <w:t>помогут</w:t>
      </w:r>
      <w:r>
        <w:rPr>
          <w:spacing w:val="14"/>
        </w:rPr>
        <w:t> </w:t>
      </w:r>
      <w:r>
        <w:rPr/>
        <w:t>это</w:t>
      </w:r>
      <w:r>
        <w:rPr>
          <w:spacing w:val="15"/>
        </w:rPr>
        <w:t> </w:t>
      </w:r>
      <w:r>
        <w:rPr/>
        <w:t>сделать</w:t>
      </w:r>
      <w:r>
        <w:rPr>
          <w:spacing w:val="13"/>
        </w:rPr>
        <w:t> </w:t>
      </w:r>
      <w:r>
        <w:rPr/>
        <w:t>и</w:t>
      </w:r>
      <w:r>
        <w:rPr>
          <w:spacing w:val="11"/>
        </w:rPr>
        <w:t> </w:t>
      </w:r>
      <w:r>
        <w:rPr/>
        <w:t>доставят</w:t>
      </w:r>
      <w:r>
        <w:rPr>
          <w:spacing w:val="14"/>
        </w:rPr>
        <w:t> </w:t>
      </w:r>
      <w:r>
        <w:rPr/>
        <w:t>соответствующие</w:t>
      </w:r>
      <w:r>
        <w:rPr>
          <w:spacing w:val="14"/>
        </w:rPr>
        <w:t> </w:t>
      </w:r>
      <w:r>
        <w:rPr/>
        <w:t>покупки,</w:t>
      </w:r>
      <w:r>
        <w:rPr>
          <w:spacing w:val="13"/>
        </w:rPr>
        <w:t> </w:t>
      </w:r>
      <w:r>
        <w:rPr/>
        <w:t>также</w:t>
      </w:r>
      <w:r>
        <w:rPr>
          <w:spacing w:val="14"/>
        </w:rPr>
        <w:t> </w:t>
      </w:r>
      <w:r>
        <w:rPr/>
        <w:t>можно</w:t>
      </w:r>
    </w:p>
    <w:p>
      <w:pPr>
        <w:spacing w:after="0" w:line="276" w:lineRule="auto"/>
        <w:jc w:val="both"/>
        <w:sectPr>
          <w:pgSz w:w="11910" w:h="16840"/>
          <w:pgMar w:header="0" w:footer="734" w:top="1040" w:bottom="920" w:left="1020" w:right="740"/>
        </w:sectPr>
      </w:pPr>
    </w:p>
    <w:p>
      <w:pPr>
        <w:pStyle w:val="BodyText"/>
        <w:spacing w:line="278" w:lineRule="auto" w:before="74"/>
        <w:ind w:left="112" w:right="108"/>
        <w:jc w:val="both"/>
      </w:pPr>
      <w:r>
        <w:rPr/>
        <w:t>обращаться в территориальные соц. центры, которые предоставляют социальные услуги пожилым и инвалидам на дому.</w:t>
      </w:r>
    </w:p>
    <w:p>
      <w:pPr>
        <w:pStyle w:val="BodyText"/>
        <w:spacing w:before="2"/>
        <w:rPr>
          <w:sz w:val="41"/>
        </w:rPr>
      </w:pPr>
    </w:p>
    <w:p>
      <w:pPr>
        <w:pStyle w:val="Heading1"/>
        <w:numPr>
          <w:ilvl w:val="1"/>
          <w:numId w:val="1"/>
        </w:numPr>
        <w:tabs>
          <w:tab w:pos="1246" w:val="left" w:leader="none"/>
        </w:tabs>
        <w:spacing w:line="276" w:lineRule="auto" w:before="0" w:after="0"/>
        <w:ind w:left="1245" w:right="1835" w:hanging="567"/>
        <w:jc w:val="left"/>
      </w:pPr>
      <w:bookmarkStart w:name="43. Что необходимо делать человеку, прил" w:id="124"/>
      <w:bookmarkEnd w:id="124"/>
      <w:r>
        <w:rPr>
          <w:b w:val="0"/>
        </w:rPr>
      </w:r>
      <w:bookmarkStart w:name="_bookmark42" w:id="125"/>
      <w:bookmarkEnd w:id="125"/>
      <w:r>
        <w:rPr>
          <w:b w:val="0"/>
        </w:rPr>
      </w:r>
      <w:bookmarkStart w:name="_bookmark42" w:id="126"/>
      <w:bookmarkEnd w:id="126"/>
      <w:r>
        <w:rPr/>
        <w:t>Ч</w:t>
      </w:r>
      <w:r>
        <w:rPr/>
        <w:t>то необходимо делать человеку, прилетевшему из-за границы? Нужно ли соблюдать</w:t>
      </w:r>
      <w:r>
        <w:rPr>
          <w:spacing w:val="-20"/>
        </w:rPr>
        <w:t> </w:t>
      </w:r>
      <w:r>
        <w:rPr/>
        <w:t>карантин?</w:t>
      </w:r>
    </w:p>
    <w:p>
      <w:pPr>
        <w:pStyle w:val="BodyText"/>
        <w:spacing w:line="276" w:lineRule="auto" w:before="242"/>
        <w:ind w:left="112" w:right="106" w:firstLine="566"/>
        <w:jc w:val="both"/>
      </w:pPr>
      <w:r>
        <w:rPr/>
        <w:t>Граждане, прибывающие на территорию Российской Федерации воздушным транспортом, должны обеспечить  заполнение  анкеты  прибывающего  на  борту и заполнение формы на Едином портале государственных и муниципальных </w:t>
      </w:r>
      <w:r>
        <w:rPr>
          <w:spacing w:val="-3"/>
        </w:rPr>
        <w:t>услуг </w:t>
      </w:r>
      <w:r>
        <w:rPr/>
        <w:t>(Госуслуги)  в  электронном  виде   до   вылета   в   Российскую   Федерацию   (при приобретении билета, но не позднее регистрации на</w:t>
      </w:r>
      <w:r>
        <w:rPr>
          <w:spacing w:val="-14"/>
        </w:rPr>
        <w:t> </w:t>
      </w:r>
      <w:r>
        <w:rPr/>
        <w:t>рейс).</w:t>
      </w:r>
    </w:p>
    <w:p>
      <w:pPr>
        <w:pStyle w:val="BodyText"/>
        <w:spacing w:line="276" w:lineRule="auto"/>
        <w:ind w:left="112" w:right="107" w:firstLine="566"/>
        <w:jc w:val="both"/>
      </w:pPr>
      <w:r>
        <w:rPr/>
        <w:t>В</w:t>
      </w:r>
      <w:r>
        <w:rPr>
          <w:spacing w:val="-11"/>
        </w:rPr>
        <w:t> </w:t>
      </w:r>
      <w:r>
        <w:rPr/>
        <w:t>течение</w:t>
      </w:r>
      <w:r>
        <w:rPr>
          <w:spacing w:val="-11"/>
        </w:rPr>
        <w:t> </w:t>
      </w:r>
      <w:r>
        <w:rPr/>
        <w:t>трех</w:t>
      </w:r>
      <w:r>
        <w:rPr>
          <w:spacing w:val="-11"/>
        </w:rPr>
        <w:t> </w:t>
      </w:r>
      <w:r>
        <w:rPr/>
        <w:t>календарных</w:t>
      </w:r>
      <w:r>
        <w:rPr>
          <w:spacing w:val="-12"/>
        </w:rPr>
        <w:t> </w:t>
      </w:r>
      <w:r>
        <w:rPr/>
        <w:t>дней</w:t>
      </w:r>
      <w:r>
        <w:rPr>
          <w:spacing w:val="-12"/>
        </w:rPr>
        <w:t> </w:t>
      </w:r>
      <w:r>
        <w:rPr/>
        <w:t>со</w:t>
      </w:r>
      <w:r>
        <w:rPr>
          <w:spacing w:val="-12"/>
        </w:rPr>
        <w:t> </w:t>
      </w:r>
      <w:r>
        <w:rPr/>
        <w:t>дня</w:t>
      </w:r>
      <w:r>
        <w:rPr>
          <w:spacing w:val="-10"/>
        </w:rPr>
        <w:t> </w:t>
      </w:r>
      <w:r>
        <w:rPr/>
        <w:t>прибытия</w:t>
      </w:r>
      <w:r>
        <w:rPr>
          <w:spacing w:val="-11"/>
        </w:rPr>
        <w:t> </w:t>
      </w:r>
      <w:r>
        <w:rPr/>
        <w:t>на</w:t>
      </w:r>
      <w:r>
        <w:rPr>
          <w:spacing w:val="-10"/>
        </w:rPr>
        <w:t> </w:t>
      </w:r>
      <w:r>
        <w:rPr/>
        <w:t>территорию</w:t>
      </w:r>
      <w:r>
        <w:rPr>
          <w:spacing w:val="-12"/>
        </w:rPr>
        <w:t> </w:t>
      </w:r>
      <w:r>
        <w:rPr/>
        <w:t>Российской Федерации  граждане  России   должны   пройти   лабораторное   исследование   на COVID-19 методом ПЦР и разместить информацию о результате исследования в специальной форме на Едином портале государственных</w:t>
      </w:r>
      <w:r>
        <w:rPr>
          <w:spacing w:val="-12"/>
        </w:rPr>
        <w:t> </w:t>
      </w:r>
      <w:r>
        <w:rPr/>
        <w:t>услуг.</w:t>
      </w:r>
    </w:p>
    <w:p>
      <w:pPr>
        <w:pStyle w:val="BodyText"/>
        <w:spacing w:line="276" w:lineRule="auto"/>
        <w:ind w:left="112" w:right="108" w:firstLine="566"/>
        <w:jc w:val="both"/>
      </w:pPr>
      <w:r>
        <w:rPr/>
        <w:t>До получения результатов лабораторного исследования на COVID-19 необходимо соблюдать режим изоляции по месту жительства (пребывания).</w:t>
      </w:r>
    </w:p>
    <w:p>
      <w:pPr>
        <w:pStyle w:val="BodyText"/>
        <w:spacing w:line="276" w:lineRule="auto"/>
        <w:ind w:left="113" w:right="108" w:firstLine="566"/>
        <w:jc w:val="both"/>
      </w:pPr>
      <w:r>
        <w:rPr/>
        <w:t>В случае появления любого ухудшения состояния здоровья в течение четырнадцати календарных дней со дня прибытия на территорию Российской Федерации граждане должны незамедлительно обратиться за медицинской помощью без посещения медицинских организаций.</w:t>
      </w:r>
    </w:p>
    <w:p>
      <w:pPr>
        <w:pStyle w:val="BodyText"/>
        <w:spacing w:line="276" w:lineRule="auto"/>
        <w:ind w:left="113" w:right="108" w:firstLine="566"/>
        <w:jc w:val="both"/>
      </w:pPr>
      <w:r>
        <w:rPr/>
        <w:t>Постановление Главного государственного санитарного врача Российской Федерации от 18.09.2020 № 27 «О внесении изменений в постановление Главного государственного</w:t>
      </w:r>
      <w:r>
        <w:rPr>
          <w:spacing w:val="52"/>
        </w:rPr>
        <w:t> </w:t>
      </w:r>
      <w:r>
        <w:rPr/>
        <w:t>санитарного</w:t>
      </w:r>
      <w:r>
        <w:rPr>
          <w:spacing w:val="52"/>
        </w:rPr>
        <w:t> </w:t>
      </w:r>
      <w:r>
        <w:rPr/>
        <w:t>врача</w:t>
      </w:r>
      <w:r>
        <w:rPr>
          <w:spacing w:val="52"/>
        </w:rPr>
        <w:t> </w:t>
      </w:r>
      <w:r>
        <w:rPr/>
        <w:t>Российской</w:t>
      </w:r>
      <w:r>
        <w:rPr>
          <w:spacing w:val="52"/>
        </w:rPr>
        <w:t> </w:t>
      </w:r>
      <w:r>
        <w:rPr/>
        <w:t>Федерации</w:t>
      </w:r>
      <w:r>
        <w:rPr>
          <w:spacing w:val="53"/>
        </w:rPr>
        <w:t> </w:t>
      </w:r>
      <w:r>
        <w:rPr/>
        <w:t>от</w:t>
      </w:r>
      <w:r>
        <w:rPr>
          <w:spacing w:val="51"/>
        </w:rPr>
        <w:t> </w:t>
      </w:r>
      <w:r>
        <w:rPr/>
        <w:t>18.03.2020</w:t>
      </w:r>
      <w:r>
        <w:rPr>
          <w:spacing w:val="52"/>
        </w:rPr>
        <w:t> </w:t>
      </w:r>
      <w:r>
        <w:rPr/>
        <w:t>№</w:t>
      </w:r>
      <w:r>
        <w:rPr>
          <w:spacing w:val="53"/>
        </w:rPr>
        <w:t> </w:t>
      </w:r>
      <w:r>
        <w:rPr/>
        <w:t>7</w:t>
      </w:r>
    </w:p>
    <w:p>
      <w:pPr>
        <w:pStyle w:val="BodyText"/>
        <w:spacing w:line="276" w:lineRule="auto"/>
        <w:ind w:left="112" w:right="109"/>
        <w:jc w:val="both"/>
      </w:pPr>
      <w:r>
        <w:rPr/>
        <w:t>«Об обеспечении режима изоляции в целях предотвращения распространения COVID-2019».</w:t>
      </w:r>
    </w:p>
    <w:p>
      <w:pPr>
        <w:pStyle w:val="BodyText"/>
        <w:spacing w:before="6"/>
        <w:rPr>
          <w:sz w:val="41"/>
        </w:rPr>
      </w:pPr>
    </w:p>
    <w:p>
      <w:pPr>
        <w:pStyle w:val="Heading1"/>
        <w:numPr>
          <w:ilvl w:val="1"/>
          <w:numId w:val="1"/>
        </w:numPr>
        <w:tabs>
          <w:tab w:pos="1246" w:val="left" w:leader="none"/>
        </w:tabs>
        <w:spacing w:line="240" w:lineRule="auto" w:before="0" w:after="0"/>
        <w:ind w:left="1245" w:right="0" w:hanging="567"/>
        <w:jc w:val="left"/>
      </w:pPr>
      <w:bookmarkStart w:name="44. Убивает ли высокая температура возду" w:id="127"/>
      <w:bookmarkEnd w:id="127"/>
      <w:r>
        <w:rPr>
          <w:b w:val="0"/>
        </w:rPr>
      </w:r>
      <w:bookmarkStart w:name="_bookmark43" w:id="128"/>
      <w:bookmarkEnd w:id="128"/>
      <w:r>
        <w:rPr>
          <w:b w:val="0"/>
        </w:rPr>
      </w:r>
      <w:bookmarkStart w:name="_bookmark43" w:id="129"/>
      <w:bookmarkEnd w:id="129"/>
      <w:r>
        <w:rPr/>
        <w:t>У</w:t>
      </w:r>
      <w:r>
        <w:rPr/>
        <w:t>бивает ли высокая температура воздуха</w:t>
      </w:r>
      <w:r>
        <w:rPr>
          <w:spacing w:val="-12"/>
        </w:rPr>
        <w:t> </w:t>
      </w:r>
      <w:r>
        <w:rPr/>
        <w:t>коронавирус?</w:t>
      </w:r>
    </w:p>
    <w:p>
      <w:pPr>
        <w:pStyle w:val="BodyText"/>
        <w:spacing w:line="276" w:lineRule="auto" w:before="292"/>
        <w:ind w:left="112" w:right="108" w:firstLine="566"/>
        <w:jc w:val="both"/>
      </w:pPr>
      <w:r>
        <w:rPr/>
        <w:t>Воздействие на организм солнца или температуры свыше 25 </w:t>
      </w:r>
      <w:r>
        <w:rPr>
          <w:position w:val="10"/>
          <w:sz w:val="18"/>
        </w:rPr>
        <w:t>o </w:t>
      </w:r>
      <w:r>
        <w:rPr/>
        <w:t>C не является средством предотвращения заболевания коронавирусом (COVID-19).</w:t>
      </w:r>
    </w:p>
    <w:p>
      <w:pPr>
        <w:pStyle w:val="BodyText"/>
        <w:spacing w:line="276" w:lineRule="auto"/>
        <w:ind w:left="112" w:right="107" w:firstLine="566"/>
        <w:jc w:val="both"/>
      </w:pPr>
      <w:r>
        <w:rPr/>
        <w:t>COVID-19 можно заболеть независимо от того, насколько солнечной или жаркой является погода. Страны с жарким климатом также сообщают о случаях заболевания   COVID-19.   Чтобы   защитить   себя,   необходимо   носить   маски  в общественных местах, часто и тщательно мыть руки и не прикасаться к глазам, рту и носу. Наиболее эффективным средством профилактики коронавирусной инфекции является</w:t>
      </w:r>
      <w:r>
        <w:rPr>
          <w:spacing w:val="-4"/>
        </w:rPr>
        <w:t> </w:t>
      </w:r>
      <w:r>
        <w:rPr/>
        <w:t>вакцинация.</w:t>
      </w:r>
    </w:p>
    <w:p>
      <w:pPr>
        <w:spacing w:after="0" w:line="276" w:lineRule="auto"/>
        <w:jc w:val="both"/>
        <w:sectPr>
          <w:pgSz w:w="11910" w:h="16840"/>
          <w:pgMar w:header="0" w:footer="734" w:top="1040" w:bottom="920" w:left="1020" w:right="740"/>
        </w:sectPr>
      </w:pPr>
    </w:p>
    <w:p>
      <w:pPr>
        <w:pStyle w:val="Heading1"/>
        <w:numPr>
          <w:ilvl w:val="1"/>
          <w:numId w:val="1"/>
        </w:numPr>
        <w:tabs>
          <w:tab w:pos="1246" w:val="left" w:leader="none"/>
        </w:tabs>
        <w:spacing w:line="240" w:lineRule="auto" w:before="73" w:after="0"/>
        <w:ind w:left="1245" w:right="0" w:hanging="567"/>
        <w:jc w:val="left"/>
      </w:pPr>
      <w:bookmarkStart w:name="45. Является ли тест с задержкой дыхания" w:id="130"/>
      <w:bookmarkEnd w:id="130"/>
      <w:r>
        <w:rPr>
          <w:b w:val="0"/>
        </w:rPr>
      </w:r>
      <w:bookmarkStart w:name="_bookmark44" w:id="131"/>
      <w:bookmarkEnd w:id="131"/>
      <w:r>
        <w:rPr>
          <w:b w:val="0"/>
        </w:rPr>
      </w:r>
      <w:bookmarkStart w:name="_bookmark44" w:id="132"/>
      <w:bookmarkEnd w:id="132"/>
      <w:r>
        <w:rPr/>
        <w:t>Я</w:t>
      </w:r>
      <w:r>
        <w:rPr/>
        <w:t>вляется ли тест с задержкой дыхания</w:t>
      </w:r>
      <w:r>
        <w:rPr>
          <w:spacing w:val="-7"/>
        </w:rPr>
        <w:t> </w:t>
      </w:r>
      <w:r>
        <w:rPr/>
        <w:t>достоверным?</w:t>
      </w:r>
    </w:p>
    <w:p>
      <w:pPr>
        <w:pStyle w:val="BodyText"/>
        <w:spacing w:line="276" w:lineRule="auto" w:before="298"/>
        <w:ind w:left="112" w:right="107" w:firstLine="566"/>
        <w:jc w:val="both"/>
      </w:pPr>
      <w:r>
        <w:rPr/>
        <w:t>Способность задержать дыхание на 10 секунд и больше, не вызывая кашля или чувства дискомфорта, не означает отсутствия заболевания коронавирусом (COVID-19) или другой легочной болезнью.</w:t>
      </w:r>
    </w:p>
    <w:p>
      <w:pPr>
        <w:pStyle w:val="BodyText"/>
        <w:spacing w:line="276" w:lineRule="auto"/>
        <w:ind w:left="112" w:right="107" w:firstLine="566"/>
        <w:jc w:val="both"/>
      </w:pPr>
      <w:r>
        <w:rPr/>
        <w:t>Наиболее частыми симптомами COVID-19 являются сухой кашель, утомляемость и повышенная  температура  тела.  Некоторые  болеют  COVID-19  в более тяжелой форме, такой как пневмония. Наиболее точным способом подтверждения заражения вирусом, вызывающим COVID-19, является лабораторный тест. Подтвердить заражение с помощью вышеописанного дыхательного</w:t>
      </w:r>
      <w:r>
        <w:rPr>
          <w:spacing w:val="-17"/>
        </w:rPr>
        <w:t> </w:t>
      </w:r>
      <w:r>
        <w:rPr/>
        <w:t>упражнения</w:t>
      </w:r>
      <w:r>
        <w:rPr>
          <w:spacing w:val="-17"/>
        </w:rPr>
        <w:t> </w:t>
      </w:r>
      <w:r>
        <w:rPr/>
        <w:t>невозможно</w:t>
      </w:r>
      <w:r>
        <w:rPr>
          <w:spacing w:val="-18"/>
        </w:rPr>
        <w:t> </w:t>
      </w:r>
      <w:r>
        <w:rPr/>
        <w:t>и</w:t>
      </w:r>
      <w:r>
        <w:rPr>
          <w:spacing w:val="-16"/>
        </w:rPr>
        <w:t> </w:t>
      </w:r>
      <w:r>
        <w:rPr/>
        <w:t>может</w:t>
      </w:r>
      <w:r>
        <w:rPr>
          <w:spacing w:val="-18"/>
        </w:rPr>
        <w:t> </w:t>
      </w:r>
      <w:r>
        <w:rPr/>
        <w:t>привести</w:t>
      </w:r>
      <w:r>
        <w:rPr>
          <w:spacing w:val="-16"/>
        </w:rPr>
        <w:t> </w:t>
      </w:r>
      <w:r>
        <w:rPr/>
        <w:t>к</w:t>
      </w:r>
      <w:r>
        <w:rPr>
          <w:spacing w:val="-19"/>
        </w:rPr>
        <w:t> </w:t>
      </w:r>
      <w:r>
        <w:rPr/>
        <w:t>опасным</w:t>
      </w:r>
      <w:r>
        <w:rPr>
          <w:spacing w:val="-17"/>
        </w:rPr>
        <w:t> </w:t>
      </w:r>
      <w:r>
        <w:rPr/>
        <w:t>последствиям.</w:t>
      </w:r>
    </w:p>
    <w:p>
      <w:pPr>
        <w:pStyle w:val="BodyText"/>
        <w:spacing w:before="6"/>
        <w:rPr>
          <w:sz w:val="41"/>
        </w:rPr>
      </w:pPr>
    </w:p>
    <w:p>
      <w:pPr>
        <w:pStyle w:val="Heading1"/>
        <w:numPr>
          <w:ilvl w:val="1"/>
          <w:numId w:val="1"/>
        </w:numPr>
        <w:tabs>
          <w:tab w:pos="1246" w:val="left" w:leader="none"/>
        </w:tabs>
        <w:spacing w:line="276" w:lineRule="auto" w:before="0" w:after="0"/>
        <w:ind w:left="1245" w:right="1508" w:hanging="567"/>
        <w:jc w:val="left"/>
      </w:pPr>
      <w:bookmarkStart w:name="46. Можно ли защитить себя от COVID-19 у" w:id="133"/>
      <w:bookmarkEnd w:id="133"/>
      <w:r>
        <w:rPr>
          <w:b w:val="0"/>
        </w:rPr>
      </w:r>
      <w:bookmarkStart w:name="_bookmark45" w:id="134"/>
      <w:bookmarkEnd w:id="134"/>
      <w:r>
        <w:rPr>
          <w:b w:val="0"/>
        </w:rPr>
      </w:r>
      <w:bookmarkStart w:name="_bookmark45" w:id="135"/>
      <w:bookmarkEnd w:id="135"/>
      <w:r>
        <w:rPr/>
        <w:t>М</w:t>
      </w:r>
      <w:r>
        <w:rPr/>
        <w:t>ожно ли защитить себя от COVID-19 употребляя спиртные</w:t>
      </w:r>
      <w:r>
        <w:rPr>
          <w:spacing w:val="-2"/>
        </w:rPr>
        <w:t> </w:t>
      </w:r>
      <w:r>
        <w:rPr/>
        <w:t>напитки?</w:t>
      </w:r>
    </w:p>
    <w:p>
      <w:pPr>
        <w:pStyle w:val="BodyText"/>
        <w:spacing w:line="276" w:lineRule="auto" w:before="242"/>
        <w:ind w:left="112" w:right="107" w:firstLine="566"/>
        <w:jc w:val="both"/>
      </w:pPr>
      <w:r>
        <w:rPr/>
        <w:t>Употребление алкоголя не защищает от COVID-19 и может быть опасным. Частое или чрезмерное употребление алкоголя повышает риск возникновения проблем со здоровьем.</w:t>
      </w:r>
    </w:p>
    <w:p>
      <w:pPr>
        <w:pStyle w:val="BodyText"/>
        <w:spacing w:before="8"/>
        <w:rPr>
          <w:sz w:val="41"/>
        </w:rPr>
      </w:pPr>
    </w:p>
    <w:p>
      <w:pPr>
        <w:pStyle w:val="Heading1"/>
        <w:numPr>
          <w:ilvl w:val="1"/>
          <w:numId w:val="1"/>
        </w:numPr>
        <w:tabs>
          <w:tab w:pos="1246" w:val="left" w:leader="none"/>
        </w:tabs>
        <w:spacing w:line="240" w:lineRule="auto" w:before="0" w:after="0"/>
        <w:ind w:left="1245" w:right="0" w:hanging="567"/>
        <w:jc w:val="left"/>
      </w:pPr>
      <w:bookmarkStart w:name="47. Поможет ли пребывание на улице в хол" w:id="136"/>
      <w:bookmarkEnd w:id="136"/>
      <w:r>
        <w:rPr>
          <w:b w:val="0"/>
        </w:rPr>
      </w:r>
      <w:bookmarkStart w:name="_bookmark46" w:id="137"/>
      <w:bookmarkEnd w:id="137"/>
      <w:r>
        <w:rPr>
          <w:b w:val="0"/>
        </w:rPr>
      </w:r>
      <w:bookmarkStart w:name="_bookmark46" w:id="138"/>
      <w:bookmarkEnd w:id="138"/>
      <w:r>
        <w:rPr/>
        <w:t>П</w:t>
      </w:r>
      <w:r>
        <w:rPr/>
        <w:t>оможет ли пребывание на улице в</w:t>
      </w:r>
      <w:r>
        <w:rPr>
          <w:spacing w:val="-7"/>
        </w:rPr>
        <w:t> </w:t>
      </w:r>
      <w:r>
        <w:rPr/>
        <w:t>холодную</w:t>
      </w:r>
    </w:p>
    <w:p>
      <w:pPr>
        <w:spacing w:before="54"/>
        <w:ind w:left="1245" w:right="0" w:firstLine="0"/>
        <w:jc w:val="left"/>
        <w:rPr>
          <w:b/>
          <w:sz w:val="32"/>
        </w:rPr>
      </w:pPr>
      <w:r>
        <w:rPr>
          <w:b/>
          <w:sz w:val="32"/>
        </w:rPr>
        <w:t>и снежную погоду уничтожить новый коронавирус?</w:t>
      </w:r>
    </w:p>
    <w:p>
      <w:pPr>
        <w:pStyle w:val="BodyText"/>
        <w:spacing w:line="276" w:lineRule="auto" w:before="296"/>
        <w:ind w:left="112" w:right="106" w:firstLine="566"/>
        <w:jc w:val="both"/>
      </w:pPr>
      <w:r>
        <w:rPr/>
        <w:t>Температура тела здорового человека держится в пределах от 36,5 до 37 °C независимо от температуры окружающей среды или погоды. Поэтому нет никаких оснований полагать, что пребывание на улице в холодную погоду помогает бороться с новой коронавирусной инфекцией или другими болезнями. Самым эффективным способом профилактики новой коронавирусной инфекции является вакцинация. Также важно продолжать носить маски и регулярно обрабатывать руки спиртосодержащим антисептиком или мыть водой с мылом.</w:t>
      </w:r>
    </w:p>
    <w:p>
      <w:pPr>
        <w:pStyle w:val="BodyText"/>
        <w:spacing w:before="7"/>
        <w:rPr>
          <w:sz w:val="41"/>
        </w:rPr>
      </w:pPr>
    </w:p>
    <w:p>
      <w:pPr>
        <w:pStyle w:val="Heading1"/>
        <w:numPr>
          <w:ilvl w:val="1"/>
          <w:numId w:val="1"/>
        </w:numPr>
        <w:tabs>
          <w:tab w:pos="1246" w:val="left" w:leader="none"/>
        </w:tabs>
        <w:spacing w:line="276" w:lineRule="auto" w:before="0" w:after="0"/>
        <w:ind w:left="1245" w:right="413" w:hanging="567"/>
        <w:jc w:val="left"/>
      </w:pPr>
      <w:bookmarkStart w:name="48. Поможет ли горячая ванна против ново" w:id="139"/>
      <w:bookmarkEnd w:id="139"/>
      <w:r>
        <w:rPr>
          <w:b w:val="0"/>
        </w:rPr>
      </w:r>
      <w:bookmarkStart w:name="_bookmark47" w:id="140"/>
      <w:bookmarkEnd w:id="140"/>
      <w:r>
        <w:rPr>
          <w:b w:val="0"/>
        </w:rPr>
      </w:r>
      <w:bookmarkStart w:name="_bookmark47" w:id="141"/>
      <w:bookmarkEnd w:id="141"/>
      <w:r>
        <w:rPr/>
        <w:t>П</w:t>
      </w:r>
      <w:r>
        <w:rPr/>
        <w:t>оможет ли горячая ванна против новой коронавирусной инфекции?</w:t>
      </w:r>
    </w:p>
    <w:p>
      <w:pPr>
        <w:pStyle w:val="BodyText"/>
        <w:spacing w:line="276" w:lineRule="auto" w:before="243"/>
        <w:ind w:left="112" w:right="106" w:firstLine="566"/>
        <w:jc w:val="both"/>
      </w:pPr>
      <w:r>
        <w:rPr/>
        <w:t>Прием горячей ванны не спасет от заражения и заболевания COVID-19. Нормальная температура тела держится в пределах от 36,5 до 37 °C независимо  от температуры воды в ванне или душе. Напротив, принятие слишком горячей ванны  может  нанести  вред  и  вызвать  ожоги.  Лучший  способ  защититься     от COVID-19 – вакцинация. Также важно ношение масок и частое мытье</w:t>
      </w:r>
      <w:r>
        <w:rPr>
          <w:spacing w:val="-22"/>
        </w:rPr>
        <w:t> </w:t>
      </w:r>
      <w:r>
        <w:rPr/>
        <w:t>рук.</w:t>
      </w:r>
    </w:p>
    <w:p>
      <w:pPr>
        <w:spacing w:after="0" w:line="276" w:lineRule="auto"/>
        <w:jc w:val="both"/>
        <w:sectPr>
          <w:pgSz w:w="11910" w:h="16840"/>
          <w:pgMar w:header="0" w:footer="734" w:top="1040" w:bottom="920" w:left="1020" w:right="740"/>
        </w:sectPr>
      </w:pPr>
    </w:p>
    <w:p>
      <w:pPr>
        <w:pStyle w:val="Heading1"/>
        <w:numPr>
          <w:ilvl w:val="1"/>
          <w:numId w:val="1"/>
        </w:numPr>
        <w:tabs>
          <w:tab w:pos="1246" w:val="left" w:leader="none"/>
        </w:tabs>
        <w:spacing w:line="276" w:lineRule="auto" w:before="73" w:after="0"/>
        <w:ind w:left="1245" w:right="635" w:hanging="567"/>
        <w:jc w:val="left"/>
      </w:pPr>
      <w:bookmarkStart w:name="_bookmark51" w:id="142"/>
      <w:bookmarkEnd w:id="142"/>
      <w:r>
        <w:rPr>
          <w:b w:val="0"/>
        </w:rPr>
      </w:r>
      <w:bookmarkStart w:name="49. Может ли новый коронавирус передават" w:id="143"/>
      <w:bookmarkEnd w:id="143"/>
      <w:r>
        <w:rPr>
          <w:b w:val="0"/>
        </w:rPr>
      </w:r>
      <w:bookmarkStart w:name="_bookmark48" w:id="144"/>
      <w:bookmarkEnd w:id="144"/>
      <w:r>
        <w:rPr>
          <w:b w:val="0"/>
        </w:rPr>
      </w:r>
      <w:bookmarkStart w:name="_bookmark48" w:id="145"/>
      <w:bookmarkEnd w:id="145"/>
      <w:r>
        <w:rPr/>
        <w:t>М</w:t>
      </w:r>
      <w:r>
        <w:rPr/>
        <w:t>ожет ли новый коронавирус передаваться через укусы комаров?</w:t>
      </w:r>
    </w:p>
    <w:p>
      <w:pPr>
        <w:pStyle w:val="BodyText"/>
        <w:spacing w:line="276" w:lineRule="auto" w:before="242"/>
        <w:ind w:left="113" w:right="106" w:firstLine="566"/>
        <w:jc w:val="both"/>
      </w:pPr>
      <w:r>
        <w:rPr/>
        <w:t>Новый</w:t>
      </w:r>
      <w:r>
        <w:rPr>
          <w:spacing w:val="-14"/>
        </w:rPr>
        <w:t> </w:t>
      </w:r>
      <w:r>
        <w:rPr/>
        <w:t>коронавирус</w:t>
      </w:r>
      <w:r>
        <w:rPr>
          <w:spacing w:val="-13"/>
        </w:rPr>
        <w:t> </w:t>
      </w:r>
      <w:r>
        <w:rPr/>
        <w:t>не</w:t>
      </w:r>
      <w:r>
        <w:rPr>
          <w:spacing w:val="-12"/>
        </w:rPr>
        <w:t> </w:t>
      </w:r>
      <w:r>
        <w:rPr/>
        <w:t>передается</w:t>
      </w:r>
      <w:r>
        <w:rPr>
          <w:spacing w:val="-12"/>
        </w:rPr>
        <w:t> </w:t>
      </w:r>
      <w:r>
        <w:rPr/>
        <w:t>через</w:t>
      </w:r>
      <w:r>
        <w:rPr>
          <w:spacing w:val="-15"/>
        </w:rPr>
        <w:t> </w:t>
      </w:r>
      <w:r>
        <w:rPr/>
        <w:t>укусы</w:t>
      </w:r>
      <w:r>
        <w:rPr>
          <w:spacing w:val="-12"/>
        </w:rPr>
        <w:t> </w:t>
      </w:r>
      <w:r>
        <w:rPr/>
        <w:t>комаров.</w:t>
      </w:r>
      <w:r>
        <w:rPr>
          <w:spacing w:val="-13"/>
        </w:rPr>
        <w:t> </w:t>
      </w:r>
      <w:r>
        <w:rPr/>
        <w:t>Новый</w:t>
      </w:r>
      <w:r>
        <w:rPr>
          <w:spacing w:val="-12"/>
        </w:rPr>
        <w:t> </w:t>
      </w:r>
      <w:r>
        <w:rPr/>
        <w:t>коронавирус</w:t>
      </w:r>
      <w:r>
        <w:rPr>
          <w:spacing w:val="-2"/>
        </w:rPr>
        <w:t> </w:t>
      </w:r>
      <w:r>
        <w:rPr/>
        <w:t>– респираторный вирус, главным образом передающийся воздушно-капельным путем, т.е. в результате вдыхания капель, выделяемых из дыхательных путей больного,</w:t>
      </w:r>
      <w:r>
        <w:rPr>
          <w:spacing w:val="-8"/>
        </w:rPr>
        <w:t> </w:t>
      </w:r>
      <w:r>
        <w:rPr/>
        <w:t>например</w:t>
      </w:r>
      <w:r>
        <w:rPr>
          <w:spacing w:val="-6"/>
        </w:rPr>
        <w:t> </w:t>
      </w:r>
      <w:r>
        <w:rPr/>
        <w:t>при</w:t>
      </w:r>
      <w:r>
        <w:rPr>
          <w:spacing w:val="-4"/>
        </w:rPr>
        <w:t> </w:t>
      </w:r>
      <w:r>
        <w:rPr/>
        <w:t>кашле</w:t>
      </w:r>
      <w:r>
        <w:rPr>
          <w:spacing w:val="-7"/>
        </w:rPr>
        <w:t> </w:t>
      </w:r>
      <w:r>
        <w:rPr/>
        <w:t>или</w:t>
      </w:r>
      <w:r>
        <w:rPr>
          <w:spacing w:val="-6"/>
        </w:rPr>
        <w:t> </w:t>
      </w:r>
      <w:r>
        <w:rPr/>
        <w:t>чихании,</w:t>
      </w:r>
      <w:r>
        <w:rPr>
          <w:spacing w:val="-6"/>
        </w:rPr>
        <w:t> </w:t>
      </w:r>
      <w:r>
        <w:rPr/>
        <w:t>а</w:t>
      </w:r>
      <w:r>
        <w:rPr>
          <w:spacing w:val="-4"/>
        </w:rPr>
        <w:t> </w:t>
      </w:r>
      <w:r>
        <w:rPr/>
        <w:t>также</w:t>
      </w:r>
      <w:r>
        <w:rPr>
          <w:spacing w:val="-7"/>
        </w:rPr>
        <w:t> </w:t>
      </w:r>
      <w:r>
        <w:rPr/>
        <w:t>капель</w:t>
      </w:r>
      <w:r>
        <w:rPr>
          <w:spacing w:val="-9"/>
        </w:rPr>
        <w:t> </w:t>
      </w:r>
      <w:r>
        <w:rPr/>
        <w:t>слюны</w:t>
      </w:r>
      <w:r>
        <w:rPr>
          <w:spacing w:val="-6"/>
        </w:rPr>
        <w:t> </w:t>
      </w:r>
      <w:r>
        <w:rPr/>
        <w:t>или</w:t>
      </w:r>
      <w:r>
        <w:rPr>
          <w:spacing w:val="-6"/>
        </w:rPr>
        <w:t> </w:t>
      </w:r>
      <w:r>
        <w:rPr/>
        <w:t>выделений из носа. На данный момент информация о возможности передачи вируса 2019-nCoV через укусы комаров отсутствует. Чтобы защититься от инфекции, необходимо</w:t>
      </w:r>
      <w:r>
        <w:rPr>
          <w:spacing w:val="-20"/>
        </w:rPr>
        <w:t> </w:t>
      </w:r>
      <w:r>
        <w:rPr/>
        <w:t>держаться</w:t>
      </w:r>
      <w:r>
        <w:rPr>
          <w:spacing w:val="-18"/>
        </w:rPr>
        <w:t> </w:t>
      </w:r>
      <w:r>
        <w:rPr/>
        <w:t>на</w:t>
      </w:r>
      <w:r>
        <w:rPr>
          <w:spacing w:val="-19"/>
        </w:rPr>
        <w:t> </w:t>
      </w:r>
      <w:r>
        <w:rPr/>
        <w:t>расстоянии</w:t>
      </w:r>
      <w:r>
        <w:rPr>
          <w:spacing w:val="-19"/>
        </w:rPr>
        <w:t> </w:t>
      </w:r>
      <w:r>
        <w:rPr/>
        <w:t>от</w:t>
      </w:r>
      <w:r>
        <w:rPr>
          <w:spacing w:val="-21"/>
        </w:rPr>
        <w:t> </w:t>
      </w:r>
      <w:r>
        <w:rPr/>
        <w:t>людей,</w:t>
      </w:r>
      <w:r>
        <w:rPr>
          <w:spacing w:val="-18"/>
        </w:rPr>
        <w:t> </w:t>
      </w:r>
      <w:r>
        <w:rPr/>
        <w:t>у</w:t>
      </w:r>
      <w:r>
        <w:rPr>
          <w:spacing w:val="-20"/>
        </w:rPr>
        <w:t> </w:t>
      </w:r>
      <w:r>
        <w:rPr/>
        <w:t>которых</w:t>
      </w:r>
      <w:r>
        <w:rPr>
          <w:spacing w:val="-17"/>
        </w:rPr>
        <w:t> </w:t>
      </w:r>
      <w:r>
        <w:rPr/>
        <w:t>наблюдается</w:t>
      </w:r>
      <w:r>
        <w:rPr>
          <w:spacing w:val="-18"/>
        </w:rPr>
        <w:t> </w:t>
      </w:r>
      <w:r>
        <w:rPr/>
        <w:t>кашель</w:t>
      </w:r>
      <w:r>
        <w:rPr>
          <w:spacing w:val="-19"/>
        </w:rPr>
        <w:t> </w:t>
      </w:r>
      <w:r>
        <w:rPr/>
        <w:t>или повышенная    температура,    а    также    соблюдать    правила    гигиены    рук     и респираторной гигиены. Наиболее эффективным средством профилактики коронавирусной инфекции является</w:t>
      </w:r>
      <w:r>
        <w:rPr>
          <w:spacing w:val="-1"/>
        </w:rPr>
        <w:t> </w:t>
      </w:r>
      <w:r>
        <w:rPr/>
        <w:t>вакцинация.</w:t>
      </w:r>
    </w:p>
    <w:p>
      <w:pPr>
        <w:pStyle w:val="BodyText"/>
        <w:spacing w:before="8"/>
        <w:rPr>
          <w:sz w:val="41"/>
        </w:rPr>
      </w:pPr>
    </w:p>
    <w:p>
      <w:pPr>
        <w:pStyle w:val="Heading1"/>
        <w:numPr>
          <w:ilvl w:val="1"/>
          <w:numId w:val="1"/>
        </w:numPr>
        <w:tabs>
          <w:tab w:pos="1246" w:val="left" w:leader="none"/>
        </w:tabs>
        <w:spacing w:line="276" w:lineRule="auto" w:before="0" w:after="0"/>
        <w:ind w:left="1245" w:right="1236" w:hanging="567"/>
        <w:jc w:val="left"/>
      </w:pPr>
      <w:bookmarkStart w:name="50. Правда ли, что электросушители для р" w:id="146"/>
      <w:bookmarkEnd w:id="146"/>
      <w:r>
        <w:rPr>
          <w:b w:val="0"/>
        </w:rPr>
      </w:r>
      <w:bookmarkStart w:name="_bookmark49" w:id="147"/>
      <w:bookmarkEnd w:id="147"/>
      <w:r>
        <w:rPr>
          <w:b w:val="0"/>
        </w:rPr>
      </w:r>
      <w:bookmarkStart w:name="_bookmark49" w:id="148"/>
      <w:bookmarkEnd w:id="148"/>
      <w:r>
        <w:rPr/>
        <w:t>П</w:t>
      </w:r>
      <w:r>
        <w:rPr/>
        <w:t>равда ли, что электросушители для рук позволяют уничтожить новый</w:t>
      </w:r>
      <w:r>
        <w:rPr>
          <w:spacing w:val="2"/>
        </w:rPr>
        <w:t> </w:t>
      </w:r>
      <w:r>
        <w:rPr/>
        <w:t>коронавирус?</w:t>
      </w:r>
    </w:p>
    <w:p>
      <w:pPr>
        <w:pStyle w:val="BodyText"/>
        <w:spacing w:line="276" w:lineRule="auto" w:before="242"/>
        <w:ind w:left="112" w:right="107" w:firstLine="566"/>
        <w:jc w:val="both"/>
      </w:pPr>
      <w:r>
        <w:rPr/>
        <w:t>Нет. Электросушители для рук не убивают вирус SARS-CoV-2. Для профилактики новой коронавирусной инфекции необходимо регулярно обрабатывать руки спиртосодержащим антисептиком или мыть их водой с мылом. Вымытые руки следует тщательно высушить бумажными полотенцами или электросушителем.</w:t>
      </w:r>
    </w:p>
    <w:p>
      <w:pPr>
        <w:pStyle w:val="BodyText"/>
        <w:spacing w:before="6"/>
        <w:rPr>
          <w:sz w:val="41"/>
        </w:rPr>
      </w:pPr>
    </w:p>
    <w:p>
      <w:pPr>
        <w:pStyle w:val="Heading1"/>
        <w:numPr>
          <w:ilvl w:val="1"/>
          <w:numId w:val="1"/>
        </w:numPr>
        <w:tabs>
          <w:tab w:pos="1246" w:val="left" w:leader="none"/>
        </w:tabs>
        <w:spacing w:line="276" w:lineRule="auto" w:before="0" w:after="0"/>
        <w:ind w:left="1245" w:right="362" w:hanging="567"/>
        <w:jc w:val="left"/>
      </w:pPr>
      <w:bookmarkStart w:name="51. Правда ли, что ультрафиолетовая ламп" w:id="149"/>
      <w:bookmarkEnd w:id="149"/>
      <w:r>
        <w:rPr>
          <w:b w:val="0"/>
        </w:rPr>
      </w:r>
      <w:bookmarkStart w:name="_bookmark50" w:id="150"/>
      <w:bookmarkEnd w:id="150"/>
      <w:r>
        <w:rPr>
          <w:b w:val="0"/>
        </w:rPr>
      </w:r>
      <w:bookmarkStart w:name="_bookmark50" w:id="151"/>
      <w:bookmarkEnd w:id="151"/>
      <w:r>
        <w:rPr/>
        <w:t>П</w:t>
      </w:r>
      <w:r>
        <w:rPr/>
        <w:t>равда ли, что ультрафиолетовая лампа для дезинфекции (УФ-лампа) позволяет уничтожить новый коронавирус (SARS-CoV-2)?</w:t>
      </w:r>
    </w:p>
    <w:p>
      <w:pPr>
        <w:pStyle w:val="BodyText"/>
        <w:spacing w:line="276" w:lineRule="auto" w:before="242"/>
        <w:ind w:left="112" w:right="107" w:firstLine="566"/>
        <w:jc w:val="both"/>
      </w:pPr>
      <w:r>
        <w:rPr/>
        <w:t>УФ-лампы</w:t>
      </w:r>
      <w:r>
        <w:rPr>
          <w:spacing w:val="-17"/>
        </w:rPr>
        <w:t> </w:t>
      </w:r>
      <w:r>
        <w:rPr/>
        <w:t>не</w:t>
      </w:r>
      <w:r>
        <w:rPr>
          <w:spacing w:val="-17"/>
        </w:rPr>
        <w:t> </w:t>
      </w:r>
      <w:r>
        <w:rPr/>
        <w:t>следует</w:t>
      </w:r>
      <w:r>
        <w:rPr>
          <w:spacing w:val="-18"/>
        </w:rPr>
        <w:t> </w:t>
      </w:r>
      <w:r>
        <w:rPr/>
        <w:t>использовать</w:t>
      </w:r>
      <w:r>
        <w:rPr>
          <w:spacing w:val="-18"/>
        </w:rPr>
        <w:t> </w:t>
      </w:r>
      <w:r>
        <w:rPr/>
        <w:t>для</w:t>
      </w:r>
      <w:r>
        <w:rPr>
          <w:spacing w:val="-19"/>
        </w:rPr>
        <w:t> </w:t>
      </w:r>
      <w:r>
        <w:rPr/>
        <w:t>стерилизации</w:t>
      </w:r>
      <w:r>
        <w:rPr>
          <w:spacing w:val="-19"/>
        </w:rPr>
        <w:t> </w:t>
      </w:r>
      <w:r>
        <w:rPr/>
        <w:t>рук</w:t>
      </w:r>
      <w:r>
        <w:rPr>
          <w:spacing w:val="-17"/>
        </w:rPr>
        <w:t> </w:t>
      </w:r>
      <w:r>
        <w:rPr/>
        <w:t>или</w:t>
      </w:r>
      <w:r>
        <w:rPr>
          <w:spacing w:val="-16"/>
        </w:rPr>
        <w:t> </w:t>
      </w:r>
      <w:r>
        <w:rPr/>
        <w:t>других</w:t>
      </w:r>
      <w:r>
        <w:rPr>
          <w:spacing w:val="-16"/>
        </w:rPr>
        <w:t> </w:t>
      </w:r>
      <w:r>
        <w:rPr/>
        <w:t>участков кожного покрова, поскольку ультрафиолетовое излучение может вызвать эритему (раздражение)</w:t>
      </w:r>
      <w:r>
        <w:rPr>
          <w:spacing w:val="-6"/>
        </w:rPr>
        <w:t> </w:t>
      </w:r>
      <w:r>
        <w:rPr/>
        <w:t>кожи.</w:t>
      </w:r>
      <w:r>
        <w:rPr>
          <w:spacing w:val="-7"/>
        </w:rPr>
        <w:t> </w:t>
      </w:r>
      <w:r>
        <w:rPr/>
        <w:t>Но</w:t>
      </w:r>
      <w:r>
        <w:rPr>
          <w:spacing w:val="-5"/>
        </w:rPr>
        <w:t> </w:t>
      </w:r>
      <w:r>
        <w:rPr/>
        <w:t>ее</w:t>
      </w:r>
      <w:r>
        <w:rPr>
          <w:spacing w:val="-5"/>
        </w:rPr>
        <w:t> </w:t>
      </w:r>
      <w:r>
        <w:rPr/>
        <w:t>можно</w:t>
      </w:r>
      <w:r>
        <w:rPr>
          <w:spacing w:val="-8"/>
        </w:rPr>
        <w:t> </w:t>
      </w:r>
      <w:r>
        <w:rPr/>
        <w:t>использовать</w:t>
      </w:r>
      <w:r>
        <w:rPr>
          <w:spacing w:val="-7"/>
        </w:rPr>
        <w:t> </w:t>
      </w:r>
      <w:r>
        <w:rPr/>
        <w:t>для</w:t>
      </w:r>
      <w:r>
        <w:rPr>
          <w:spacing w:val="-5"/>
        </w:rPr>
        <w:t> </w:t>
      </w:r>
      <w:r>
        <w:rPr/>
        <w:t>уничтожения</w:t>
      </w:r>
      <w:r>
        <w:rPr>
          <w:spacing w:val="-6"/>
        </w:rPr>
        <w:t> </w:t>
      </w:r>
      <w:r>
        <w:rPr/>
        <w:t>вируса</w:t>
      </w:r>
      <w:r>
        <w:rPr>
          <w:spacing w:val="-6"/>
        </w:rPr>
        <w:t> </w:t>
      </w:r>
      <w:r>
        <w:rPr/>
        <w:t>в</w:t>
      </w:r>
      <w:r>
        <w:rPr>
          <w:spacing w:val="-6"/>
        </w:rPr>
        <w:t> </w:t>
      </w:r>
      <w:r>
        <w:rPr/>
        <w:t>воздухе или на поверхностях, если эта функция УФ лампы описана в</w:t>
      </w:r>
      <w:r>
        <w:rPr>
          <w:spacing w:val="-19"/>
        </w:rPr>
        <w:t> </w:t>
      </w:r>
      <w:r>
        <w:rPr/>
        <w:t>инструкции.</w:t>
      </w:r>
    </w:p>
    <w:p>
      <w:pPr>
        <w:spacing w:after="0" w:line="276" w:lineRule="auto"/>
        <w:jc w:val="both"/>
        <w:sectPr>
          <w:pgSz w:w="11910" w:h="16840"/>
          <w:pgMar w:header="0" w:footer="734" w:top="1040" w:bottom="920" w:left="1020" w:right="740"/>
        </w:sectPr>
      </w:pPr>
    </w:p>
    <w:p>
      <w:pPr>
        <w:pStyle w:val="Heading1"/>
        <w:numPr>
          <w:ilvl w:val="1"/>
          <w:numId w:val="1"/>
        </w:numPr>
        <w:tabs>
          <w:tab w:pos="1246" w:val="left" w:leader="none"/>
        </w:tabs>
        <w:spacing w:line="276" w:lineRule="auto" w:before="75" w:after="0"/>
        <w:ind w:left="1245" w:right="146" w:hanging="567"/>
        <w:jc w:val="left"/>
      </w:pPr>
      <w:bookmarkStart w:name="52. Может ли регулярное промывание носа " w:id="152"/>
      <w:bookmarkEnd w:id="152"/>
      <w:r>
        <w:rPr>
          <w:b w:val="0"/>
        </w:rPr>
      </w:r>
      <w:bookmarkStart w:name="52. Может ли регулярное промывание носа " w:id="153"/>
      <w:bookmarkEnd w:id="153"/>
      <w:r>
        <w:rPr/>
        <w:t>Мо</w:t>
      </w:r>
      <w:r>
        <w:rPr/>
        <w:t>жет ли регулярное промывание носа солевым раствором защитить от заражения новым</w:t>
      </w:r>
      <w:r>
        <w:rPr>
          <w:spacing w:val="-6"/>
        </w:rPr>
        <w:t> </w:t>
      </w:r>
      <w:r>
        <w:rPr/>
        <w:t>коронавирусом?</w:t>
      </w:r>
    </w:p>
    <w:p>
      <w:pPr>
        <w:pStyle w:val="BodyText"/>
        <w:spacing w:line="276" w:lineRule="auto" w:before="240"/>
        <w:ind w:left="112" w:right="108" w:firstLine="566"/>
        <w:jc w:val="both"/>
      </w:pPr>
      <w:r>
        <w:rPr/>
        <w:t>Нет. Научных данных о том, что регулярное промывание носа солевым раствором позволяет защитить от новой коронавирусной инфекции, нет.</w:t>
      </w:r>
    </w:p>
    <w:p>
      <w:pPr>
        <w:pStyle w:val="BodyText"/>
        <w:spacing w:line="276" w:lineRule="auto" w:before="1"/>
        <w:ind w:left="112" w:right="107" w:firstLine="566"/>
        <w:jc w:val="both"/>
      </w:pPr>
      <w:r>
        <w:rPr/>
        <w:t>По некоторым данным, регулярное промывание носа солевым раствором может ускорить выздоровление при обычной простуде. Однако доказательства эффективности регулярного промывания носа как средства профилактики респираторных инфекций отсутствуют.</w:t>
      </w:r>
    </w:p>
    <w:p>
      <w:pPr>
        <w:pStyle w:val="BodyText"/>
        <w:spacing w:before="7"/>
        <w:rPr>
          <w:sz w:val="41"/>
        </w:rPr>
      </w:pPr>
    </w:p>
    <w:p>
      <w:pPr>
        <w:pStyle w:val="Heading1"/>
        <w:numPr>
          <w:ilvl w:val="1"/>
          <w:numId w:val="1"/>
        </w:numPr>
        <w:tabs>
          <w:tab w:pos="1246" w:val="left" w:leader="none"/>
        </w:tabs>
        <w:spacing w:line="240" w:lineRule="auto" w:before="0" w:after="0"/>
        <w:ind w:left="1245" w:right="0" w:hanging="567"/>
        <w:jc w:val="left"/>
      </w:pPr>
      <w:bookmarkStart w:name="53. Защищает ли чеснок от заражения новы" w:id="154"/>
      <w:bookmarkEnd w:id="154"/>
      <w:r>
        <w:rPr>
          <w:b w:val="0"/>
        </w:rPr>
      </w:r>
      <w:bookmarkStart w:name="_bookmark52" w:id="155"/>
      <w:bookmarkEnd w:id="155"/>
      <w:r>
        <w:rPr>
          <w:b w:val="0"/>
        </w:rPr>
      </w:r>
      <w:bookmarkStart w:name="_bookmark52" w:id="156"/>
      <w:bookmarkEnd w:id="156"/>
      <w:r>
        <w:rPr/>
        <w:t>З</w:t>
      </w:r>
      <w:r>
        <w:rPr/>
        <w:t>ащищает ли чеснок от заражения новым</w:t>
      </w:r>
      <w:r>
        <w:rPr>
          <w:spacing w:val="-13"/>
        </w:rPr>
        <w:t> </w:t>
      </w:r>
      <w:r>
        <w:rPr/>
        <w:t>коронавирусом?</w:t>
      </w:r>
    </w:p>
    <w:p>
      <w:pPr>
        <w:pStyle w:val="BodyText"/>
        <w:spacing w:line="276" w:lineRule="auto" w:before="296"/>
        <w:ind w:left="112" w:right="108" w:firstLine="566"/>
        <w:jc w:val="both"/>
      </w:pPr>
      <w:r>
        <w:rPr/>
        <w:t>Чеснок – полезный для здоровья продукт, обладающий определенными противомикробными свойствами. Тем не менее, в ходе текущей вспышки не было получено никаких подтверждений эффективности употребления чеснока как средства профилактики заражения новым коронавирусом.</w:t>
      </w:r>
    </w:p>
    <w:p>
      <w:pPr>
        <w:pStyle w:val="BodyText"/>
        <w:spacing w:before="7"/>
        <w:rPr>
          <w:sz w:val="41"/>
        </w:rPr>
      </w:pPr>
    </w:p>
    <w:p>
      <w:pPr>
        <w:pStyle w:val="Heading1"/>
        <w:numPr>
          <w:ilvl w:val="1"/>
          <w:numId w:val="1"/>
        </w:numPr>
        <w:tabs>
          <w:tab w:pos="1246" w:val="left" w:leader="none"/>
        </w:tabs>
        <w:spacing w:line="276" w:lineRule="auto" w:before="0" w:after="0"/>
        <w:ind w:left="1245" w:right="442" w:hanging="567"/>
        <w:jc w:val="left"/>
      </w:pPr>
      <w:bookmarkStart w:name="54. Правда ли, что новым коронавирусом м" w:id="157"/>
      <w:bookmarkEnd w:id="157"/>
      <w:r>
        <w:rPr>
          <w:b w:val="0"/>
        </w:rPr>
      </w:r>
      <w:bookmarkStart w:name="_bookmark53" w:id="158"/>
      <w:bookmarkEnd w:id="158"/>
      <w:r>
        <w:rPr>
          <w:b w:val="0"/>
        </w:rPr>
      </w:r>
      <w:bookmarkStart w:name="_bookmark53" w:id="159"/>
      <w:bookmarkEnd w:id="159"/>
      <w:r>
        <w:rPr/>
        <w:t>П</w:t>
      </w:r>
      <w:r>
        <w:rPr/>
        <w:t>равда ли, что новым коронавирусом могут заразиться только пожилые люди, или молодежь тоже восприимчива к этой</w:t>
      </w:r>
      <w:r>
        <w:rPr>
          <w:spacing w:val="-1"/>
        </w:rPr>
        <w:t> </w:t>
      </w:r>
      <w:r>
        <w:rPr/>
        <w:t>инфекции?</w:t>
      </w:r>
    </w:p>
    <w:p>
      <w:pPr>
        <w:pStyle w:val="BodyText"/>
        <w:spacing w:line="276" w:lineRule="auto" w:before="241"/>
        <w:ind w:left="112" w:right="107" w:firstLine="566"/>
        <w:jc w:val="both"/>
      </w:pPr>
      <w:r>
        <w:rPr/>
        <w:t>Заразиться новым коронавирусом (SARS-CoV-2) могут представители всех возрастных категорий. Как представляется, пожилые люди и люди, больные определенными заболеваниями (например, астмой, диабетом, болезнью сердца), подвержены повышенному риску развития тяжелых форм коронавирусной инфекции. ВОЗ рекомендует лицам любого возраста принимать меры по защите от заражения, например посредством соблюдения гигиены рук и кашлевой гигиены.</w:t>
      </w:r>
    </w:p>
    <w:p>
      <w:pPr>
        <w:pStyle w:val="BodyText"/>
        <w:spacing w:before="7"/>
        <w:rPr>
          <w:sz w:val="41"/>
        </w:rPr>
      </w:pPr>
    </w:p>
    <w:p>
      <w:pPr>
        <w:pStyle w:val="Heading1"/>
        <w:numPr>
          <w:ilvl w:val="1"/>
          <w:numId w:val="1"/>
        </w:numPr>
        <w:tabs>
          <w:tab w:pos="1246" w:val="left" w:leader="none"/>
        </w:tabs>
        <w:spacing w:line="276" w:lineRule="auto" w:before="1" w:after="0"/>
        <w:ind w:left="1245" w:right="1291" w:hanging="567"/>
        <w:jc w:val="left"/>
      </w:pPr>
      <w:bookmarkStart w:name="55. Являются ли антибиотики эффективным " w:id="160"/>
      <w:bookmarkEnd w:id="160"/>
      <w:r>
        <w:rPr>
          <w:b w:val="0"/>
        </w:rPr>
      </w:r>
      <w:bookmarkStart w:name="_bookmark54" w:id="161"/>
      <w:bookmarkEnd w:id="161"/>
      <w:r>
        <w:rPr>
          <w:b w:val="0"/>
        </w:rPr>
      </w:r>
      <w:bookmarkStart w:name="_bookmark54" w:id="162"/>
      <w:bookmarkEnd w:id="162"/>
      <w:r>
        <w:rPr/>
        <w:t>Я</w:t>
      </w:r>
      <w:r>
        <w:rPr/>
        <w:t>вляются ли антибиотики эффективным средством профилактики и лечения новой коронавирусной инфекции?</w:t>
      </w:r>
    </w:p>
    <w:p>
      <w:pPr>
        <w:pStyle w:val="BodyText"/>
        <w:spacing w:line="276" w:lineRule="auto" w:before="241"/>
        <w:ind w:left="112" w:right="108" w:firstLine="566"/>
        <w:jc w:val="both"/>
      </w:pPr>
      <w:r>
        <w:rPr/>
        <w:t>Нет,</w:t>
      </w:r>
      <w:r>
        <w:rPr>
          <w:spacing w:val="-18"/>
        </w:rPr>
        <w:t> </w:t>
      </w:r>
      <w:r>
        <w:rPr/>
        <w:t>антибиотики</w:t>
      </w:r>
      <w:r>
        <w:rPr>
          <w:spacing w:val="-16"/>
        </w:rPr>
        <w:t> </w:t>
      </w:r>
      <w:r>
        <w:rPr/>
        <w:t>против</w:t>
      </w:r>
      <w:r>
        <w:rPr>
          <w:spacing w:val="-17"/>
        </w:rPr>
        <w:t> </w:t>
      </w:r>
      <w:r>
        <w:rPr/>
        <w:t>вирусов</w:t>
      </w:r>
      <w:r>
        <w:rPr>
          <w:spacing w:val="-18"/>
        </w:rPr>
        <w:t> </w:t>
      </w:r>
      <w:r>
        <w:rPr/>
        <w:t>не</w:t>
      </w:r>
      <w:r>
        <w:rPr>
          <w:spacing w:val="-16"/>
        </w:rPr>
        <w:t> </w:t>
      </w:r>
      <w:r>
        <w:rPr/>
        <w:t>действуют.</w:t>
      </w:r>
      <w:r>
        <w:rPr>
          <w:spacing w:val="-14"/>
        </w:rPr>
        <w:t> </w:t>
      </w:r>
      <w:r>
        <w:rPr/>
        <w:t>Они</w:t>
      </w:r>
      <w:r>
        <w:rPr>
          <w:spacing w:val="-17"/>
        </w:rPr>
        <w:t> </w:t>
      </w:r>
      <w:r>
        <w:rPr/>
        <w:t>позволяют</w:t>
      </w:r>
      <w:r>
        <w:rPr>
          <w:spacing w:val="-14"/>
        </w:rPr>
        <w:t> </w:t>
      </w:r>
      <w:r>
        <w:rPr/>
        <w:t>лечить</w:t>
      </w:r>
      <w:r>
        <w:rPr>
          <w:spacing w:val="-17"/>
        </w:rPr>
        <w:t> </w:t>
      </w:r>
      <w:r>
        <w:rPr/>
        <w:t>только бактериальные  инфекции.  Новый  коронавирус   (SARS-CoV-2)   –   это   вирус, и, следовательно,  антибиотики  не   следует   использовать   для   профилактики  и лечения коронавирусной инфекции. Тем не менее,</w:t>
      </w:r>
      <w:r>
        <w:rPr>
          <w:spacing w:val="51"/>
        </w:rPr>
        <w:t> </w:t>
      </w:r>
      <w:r>
        <w:rPr/>
        <w:t>пациентам,</w:t>
      </w:r>
    </w:p>
    <w:p>
      <w:pPr>
        <w:spacing w:after="0" w:line="276" w:lineRule="auto"/>
        <w:jc w:val="both"/>
        <w:sectPr>
          <w:pgSz w:w="11910" w:h="16840"/>
          <w:pgMar w:header="0" w:footer="734" w:top="1040" w:bottom="920" w:left="1020" w:right="740"/>
        </w:sectPr>
      </w:pPr>
    </w:p>
    <w:p>
      <w:pPr>
        <w:pStyle w:val="BodyText"/>
        <w:spacing w:line="278" w:lineRule="auto" w:before="74"/>
        <w:ind w:left="112"/>
      </w:pPr>
      <w:r>
        <w:rPr/>
        <w:t>госпитализированным с инфекцией SARS-CoV-2, могут назначаться антибиотики для лечения сопутствующих бактериальных инфекций.</w:t>
      </w:r>
    </w:p>
    <w:p>
      <w:pPr>
        <w:pStyle w:val="BodyText"/>
        <w:spacing w:before="2"/>
        <w:rPr>
          <w:sz w:val="41"/>
        </w:rPr>
      </w:pPr>
    </w:p>
    <w:p>
      <w:pPr>
        <w:pStyle w:val="Heading1"/>
        <w:numPr>
          <w:ilvl w:val="1"/>
          <w:numId w:val="1"/>
        </w:numPr>
        <w:tabs>
          <w:tab w:pos="1246" w:val="left" w:leader="none"/>
        </w:tabs>
        <w:spacing w:line="240" w:lineRule="auto" w:before="0" w:after="0"/>
        <w:ind w:left="1245" w:right="0" w:hanging="567"/>
        <w:jc w:val="left"/>
      </w:pPr>
      <w:bookmarkStart w:name="56. Может ли человек заразиться COVID-19" w:id="163"/>
      <w:bookmarkEnd w:id="163"/>
      <w:r>
        <w:rPr>
          <w:b w:val="0"/>
        </w:rPr>
      </w:r>
      <w:bookmarkStart w:name="_bookmark55" w:id="164"/>
      <w:bookmarkEnd w:id="164"/>
      <w:r>
        <w:rPr>
          <w:b w:val="0"/>
        </w:rPr>
      </w:r>
      <w:bookmarkStart w:name="_bookmark55" w:id="165"/>
      <w:bookmarkEnd w:id="165"/>
      <w:r>
        <w:rPr/>
        <w:t>М</w:t>
      </w:r>
      <w:r>
        <w:rPr/>
        <w:t>ожет ли человек заразиться COVID-19 от</w:t>
      </w:r>
      <w:r>
        <w:rPr>
          <w:spacing w:val="-12"/>
        </w:rPr>
        <w:t> </w:t>
      </w:r>
      <w:r>
        <w:rPr/>
        <w:t>животного?</w:t>
      </w:r>
    </w:p>
    <w:p>
      <w:pPr>
        <w:pStyle w:val="BodyText"/>
        <w:spacing w:line="276" w:lineRule="auto" w:before="296"/>
        <w:ind w:left="112" w:right="107" w:firstLine="566"/>
        <w:jc w:val="both"/>
      </w:pPr>
      <w:r>
        <w:rPr/>
        <w:t>Коронавирусы составляют обширное семейство вирусов и широко распространены у животных. Заражение людей этими вирусами с последующей передачей другим людям происходит время от времени. Например, установлен факт заражения людей ТОРС-КоВ от цивет, а БВРС-КоВ – от одногорбых верблюдов.   Возможный   источник   SARS-CoV-2    среди    животных    пока    не установлен, возможно это были летучие</w:t>
      </w:r>
      <w:r>
        <w:rPr>
          <w:spacing w:val="-5"/>
        </w:rPr>
        <w:t> </w:t>
      </w:r>
      <w:r>
        <w:rPr/>
        <w:t>мыши.</w:t>
      </w:r>
    </w:p>
    <w:p>
      <w:pPr>
        <w:pStyle w:val="BodyText"/>
        <w:spacing w:line="276" w:lineRule="auto" w:before="1"/>
        <w:ind w:left="112" w:right="107" w:firstLine="566"/>
        <w:jc w:val="both"/>
      </w:pPr>
      <w:r>
        <w:rPr/>
        <w:t>В качестве меры индивидуальной защиты, например, при посещении рынков, на которых торгуют  живностью,  следует  избегать непосредственного  контакта с животными, а также касания поверхностей, с которыми соприкасаются животные. Следует строго соблюдать правила обеспечения безопасности продуктов питания. При работе с сырым мясом, молоком, органами животных следует проявлять осторожность во избежание перекрестного загрязнения других продуктов, не прошедших термическую обработку, и, кроме того, следует воздерживаться от употребления сырых или полусырых продуктов животного происхождения</w:t>
      </w:r>
    </w:p>
    <w:p>
      <w:pPr>
        <w:pStyle w:val="BodyText"/>
        <w:spacing w:before="8"/>
        <w:rPr>
          <w:sz w:val="41"/>
        </w:rPr>
      </w:pPr>
    </w:p>
    <w:p>
      <w:pPr>
        <w:pStyle w:val="Heading1"/>
        <w:numPr>
          <w:ilvl w:val="1"/>
          <w:numId w:val="1"/>
        </w:numPr>
        <w:tabs>
          <w:tab w:pos="1246" w:val="left" w:leader="none"/>
        </w:tabs>
        <w:spacing w:line="240" w:lineRule="auto" w:before="0" w:after="0"/>
        <w:ind w:left="1245" w:right="0" w:hanging="567"/>
        <w:jc w:val="left"/>
      </w:pPr>
      <w:bookmarkStart w:name="57. Могу ли я заразиться COVID-19 от дом" w:id="166"/>
      <w:bookmarkEnd w:id="166"/>
      <w:r>
        <w:rPr>
          <w:b w:val="0"/>
        </w:rPr>
      </w:r>
      <w:bookmarkStart w:name="_bookmark56" w:id="167"/>
      <w:bookmarkEnd w:id="167"/>
      <w:r>
        <w:rPr>
          <w:b w:val="0"/>
        </w:rPr>
      </w:r>
      <w:bookmarkStart w:name="_bookmark56" w:id="168"/>
      <w:bookmarkEnd w:id="168"/>
      <w:r>
        <w:rPr/>
        <w:t>Мо</w:t>
      </w:r>
      <w:r>
        <w:rPr/>
        <w:t>гу ли я заразиться COVID-19 от домашнего</w:t>
      </w:r>
      <w:r>
        <w:rPr>
          <w:spacing w:val="-14"/>
        </w:rPr>
        <w:t> </w:t>
      </w:r>
      <w:r>
        <w:rPr/>
        <w:t>животного?</w:t>
      </w:r>
    </w:p>
    <w:p>
      <w:pPr>
        <w:pStyle w:val="BodyText"/>
        <w:spacing w:line="276" w:lineRule="auto" w:before="296"/>
        <w:ind w:left="112" w:right="105" w:firstLine="566"/>
        <w:jc w:val="both"/>
      </w:pPr>
      <w:r>
        <w:rPr/>
        <w:t>Известно об инфицировании собак, кошек и некоторых других видов животных, но случаев заражения человека от них не выявлено.</w:t>
      </w:r>
    </w:p>
    <w:p>
      <w:pPr>
        <w:pStyle w:val="BodyText"/>
        <w:spacing w:before="6"/>
        <w:rPr>
          <w:sz w:val="41"/>
        </w:rPr>
      </w:pPr>
    </w:p>
    <w:p>
      <w:pPr>
        <w:pStyle w:val="Heading1"/>
        <w:numPr>
          <w:ilvl w:val="1"/>
          <w:numId w:val="1"/>
        </w:numPr>
        <w:tabs>
          <w:tab w:pos="1246" w:val="left" w:leader="none"/>
        </w:tabs>
        <w:spacing w:line="276" w:lineRule="auto" w:before="0" w:after="0"/>
        <w:ind w:left="1245" w:right="1771" w:hanging="567"/>
        <w:jc w:val="left"/>
      </w:pPr>
      <w:bookmarkStart w:name="58. Это тот же вирус, который вызывает а" w:id="169"/>
      <w:bookmarkEnd w:id="169"/>
      <w:r>
        <w:rPr>
          <w:b w:val="0"/>
        </w:rPr>
      </w:r>
      <w:bookmarkStart w:name="_bookmark57" w:id="170"/>
      <w:bookmarkEnd w:id="170"/>
      <w:r>
        <w:rPr>
          <w:b w:val="0"/>
        </w:rPr>
      </w:r>
      <w:bookmarkStart w:name="_bookmark57" w:id="171"/>
      <w:bookmarkEnd w:id="171"/>
      <w:r>
        <w:rPr/>
        <w:t>Э</w:t>
      </w:r>
      <w:r>
        <w:rPr/>
        <w:t>то тот же вирус, который вызывает атипичную пневмонию</w:t>
      </w:r>
      <w:r>
        <w:rPr>
          <w:spacing w:val="-1"/>
        </w:rPr>
        <w:t> </w:t>
      </w:r>
      <w:r>
        <w:rPr/>
        <w:t>(ТОРС)?</w:t>
      </w:r>
    </w:p>
    <w:p>
      <w:pPr>
        <w:pStyle w:val="BodyText"/>
        <w:spacing w:line="276" w:lineRule="auto" w:before="242"/>
        <w:ind w:left="112" w:right="107" w:firstLine="566"/>
        <w:jc w:val="both"/>
      </w:pPr>
      <w:r>
        <w:rPr/>
        <w:t>Нет. Вирус, вызывающий COVID-19, принадлежит к тому же семейству вирусов, что и возбудитель тяжелого острого респираторного синдрома (ТОРС-КоВ), но это другой вирус.  ТОРС-КоВ более  опасен, но  менее  заразен  по сравнению    с    возбудителем    COVID-19.    С    2004 г.     вспышек     ТОРС не зарегистрировано нигде в</w:t>
      </w:r>
      <w:r>
        <w:rPr>
          <w:spacing w:val="-5"/>
        </w:rPr>
        <w:t> </w:t>
      </w:r>
      <w:r>
        <w:rPr/>
        <w:t>мире.</w:t>
      </w:r>
    </w:p>
    <w:p>
      <w:pPr>
        <w:spacing w:after="0" w:line="276" w:lineRule="auto"/>
        <w:jc w:val="both"/>
        <w:sectPr>
          <w:pgSz w:w="11910" w:h="16840"/>
          <w:pgMar w:header="0" w:footer="734" w:top="1040" w:bottom="920" w:left="1020" w:right="740"/>
        </w:sectPr>
      </w:pPr>
    </w:p>
    <w:p>
      <w:pPr>
        <w:pStyle w:val="Heading1"/>
        <w:numPr>
          <w:ilvl w:val="1"/>
          <w:numId w:val="1"/>
        </w:numPr>
        <w:tabs>
          <w:tab w:pos="1246" w:val="left" w:leader="none"/>
        </w:tabs>
        <w:spacing w:line="276" w:lineRule="auto" w:before="73" w:after="0"/>
        <w:ind w:left="1245" w:right="1054" w:hanging="567"/>
        <w:jc w:val="left"/>
      </w:pPr>
      <w:bookmarkStart w:name="59. Безопасно ли получать посылки из рай" w:id="172"/>
      <w:bookmarkEnd w:id="172"/>
      <w:r>
        <w:rPr>
          <w:b w:val="0"/>
        </w:rPr>
      </w:r>
      <w:bookmarkStart w:name="_bookmark58" w:id="173"/>
      <w:bookmarkEnd w:id="173"/>
      <w:r>
        <w:rPr>
          <w:b w:val="0"/>
        </w:rPr>
      </w:r>
      <w:bookmarkStart w:name="_bookmark58" w:id="174"/>
      <w:bookmarkEnd w:id="174"/>
      <w:r>
        <w:rPr/>
        <w:t>Б</w:t>
      </w:r>
      <w:r>
        <w:rPr/>
        <w:t>езопасно ли получать посылки из района, в котором зарегистрированы случаи заболевания</w:t>
      </w:r>
      <w:r>
        <w:rPr>
          <w:spacing w:val="-8"/>
        </w:rPr>
        <w:t> </w:t>
      </w:r>
      <w:r>
        <w:rPr/>
        <w:t>COVID-19?</w:t>
      </w:r>
    </w:p>
    <w:p>
      <w:pPr>
        <w:pStyle w:val="BodyText"/>
        <w:spacing w:line="276" w:lineRule="auto" w:before="242"/>
        <w:ind w:left="112" w:right="107" w:firstLine="566"/>
        <w:jc w:val="both"/>
      </w:pPr>
      <w:r>
        <w:rPr/>
        <w:t>Вероятность того, что инфекция может</w:t>
      </w:r>
      <w:r>
        <w:rPr>
          <w:spacing w:val="-52"/>
        </w:rPr>
        <w:t> </w:t>
      </w:r>
      <w:r>
        <w:rPr/>
        <w:t>передаваться от заболевшего человека через заказанные товары, низка, равно как и риск заражения вирусным возбудителем COVID-19 от упаковки, которая подвергалась перемещению, перевозке и находилась под воздействием различных погодных и температурных условий.</w:t>
      </w:r>
    </w:p>
    <w:p>
      <w:pPr>
        <w:pStyle w:val="BodyText"/>
        <w:spacing w:before="9"/>
        <w:rPr>
          <w:sz w:val="41"/>
        </w:rPr>
      </w:pPr>
    </w:p>
    <w:p>
      <w:pPr>
        <w:pStyle w:val="Heading1"/>
        <w:numPr>
          <w:ilvl w:val="1"/>
          <w:numId w:val="1"/>
        </w:numPr>
        <w:tabs>
          <w:tab w:pos="1246" w:val="left" w:leader="none"/>
        </w:tabs>
        <w:spacing w:line="276" w:lineRule="auto" w:before="0" w:after="0"/>
        <w:ind w:left="1245" w:right="276" w:hanging="567"/>
        <w:jc w:val="left"/>
      </w:pPr>
      <w:bookmarkStart w:name="60. Какие дезинфицирующие средства реком" w:id="175"/>
      <w:bookmarkEnd w:id="175"/>
      <w:r>
        <w:rPr>
          <w:b w:val="0"/>
        </w:rPr>
      </w:r>
      <w:bookmarkStart w:name="_bookmark59" w:id="176"/>
      <w:bookmarkEnd w:id="176"/>
      <w:r>
        <w:rPr>
          <w:b w:val="0"/>
        </w:rPr>
      </w:r>
      <w:bookmarkStart w:name="_bookmark59" w:id="177"/>
      <w:bookmarkEnd w:id="177"/>
      <w:r>
        <w:rPr/>
        <w:t>К</w:t>
      </w:r>
      <w:r>
        <w:rPr/>
        <w:t>акие дезинфицирующие средства рекомендуется использовать для обработки помещений в лечебных учреждениях или стационарах, в которых госпитализированы пациенты с подозрением на инфекцию SARS-CoV-2 или с подтвержденной</w:t>
      </w:r>
      <w:r>
        <w:rPr>
          <w:spacing w:val="-5"/>
        </w:rPr>
        <w:t> </w:t>
      </w:r>
      <w:r>
        <w:rPr/>
        <w:t>инфекцией</w:t>
      </w:r>
    </w:p>
    <w:p>
      <w:pPr>
        <w:spacing w:line="366" w:lineRule="exact" w:before="0"/>
        <w:ind w:left="1246" w:right="0" w:firstLine="0"/>
        <w:jc w:val="left"/>
        <w:rPr>
          <w:b/>
          <w:sz w:val="32"/>
        </w:rPr>
      </w:pPr>
      <w:r>
        <w:rPr>
          <w:b/>
          <w:sz w:val="32"/>
        </w:rPr>
        <w:t>SARS-CoV-2?</w:t>
      </w:r>
    </w:p>
    <w:p>
      <w:pPr>
        <w:pStyle w:val="BodyText"/>
        <w:spacing w:line="276" w:lineRule="auto" w:before="296"/>
        <w:ind w:left="112" w:right="106" w:firstLine="566"/>
        <w:jc w:val="both"/>
      </w:pPr>
      <w:r>
        <w:rPr/>
        <w:t>Для уборки и дезинфекции помещений в лечебных учреждениях или стационарах,</w:t>
      </w:r>
      <w:r>
        <w:rPr>
          <w:spacing w:val="-10"/>
        </w:rPr>
        <w:t> </w:t>
      </w:r>
      <w:r>
        <w:rPr/>
        <w:t>в</w:t>
      </w:r>
      <w:r>
        <w:rPr>
          <w:spacing w:val="-9"/>
        </w:rPr>
        <w:t> </w:t>
      </w:r>
      <w:r>
        <w:rPr/>
        <w:t>которых</w:t>
      </w:r>
      <w:r>
        <w:rPr>
          <w:spacing w:val="-8"/>
        </w:rPr>
        <w:t> </w:t>
      </w:r>
      <w:r>
        <w:rPr/>
        <w:t>госпитализированы</w:t>
      </w:r>
      <w:r>
        <w:rPr>
          <w:spacing w:val="-10"/>
        </w:rPr>
        <w:t> </w:t>
      </w:r>
      <w:r>
        <w:rPr/>
        <w:t>пациенты</w:t>
      </w:r>
      <w:r>
        <w:rPr>
          <w:spacing w:val="-9"/>
        </w:rPr>
        <w:t> </w:t>
      </w:r>
      <w:r>
        <w:rPr/>
        <w:t>с</w:t>
      </w:r>
      <w:r>
        <w:rPr>
          <w:spacing w:val="-9"/>
        </w:rPr>
        <w:t> </w:t>
      </w:r>
      <w:r>
        <w:rPr/>
        <w:t>подозрением</w:t>
      </w:r>
      <w:r>
        <w:rPr>
          <w:spacing w:val="-9"/>
        </w:rPr>
        <w:t> </w:t>
      </w:r>
      <w:r>
        <w:rPr/>
        <w:t>на</w:t>
      </w:r>
      <w:r>
        <w:rPr>
          <w:spacing w:val="-9"/>
        </w:rPr>
        <w:t> </w:t>
      </w:r>
      <w:r>
        <w:rPr/>
        <w:t>инфекцию SARS-CoV-2 или с подтвержденной инфекцией SARS-CoV-2, следует использовать     дезинфицирующие     средства,      активные      по      отношению к оболочечным вирусам, к которым относятся вирус SARS-CoV-2 и прочие коронавирусы. Таких дезинфицирующих средств множество, включая широко используемые в лечебных учреждениях. В настоящее время ВОЗ рекомендует использовать следующие</w:t>
      </w:r>
      <w:r>
        <w:rPr>
          <w:spacing w:val="-4"/>
        </w:rPr>
        <w:t> </w:t>
      </w:r>
      <w:r>
        <w:rPr/>
        <w:t>средства:</w:t>
      </w:r>
    </w:p>
    <w:p>
      <w:pPr>
        <w:pStyle w:val="BodyText"/>
        <w:spacing w:before="3"/>
        <w:rPr>
          <w:sz w:val="32"/>
        </w:rPr>
      </w:pPr>
    </w:p>
    <w:p>
      <w:pPr>
        <w:pStyle w:val="ListParagraph"/>
        <w:numPr>
          <w:ilvl w:val="0"/>
          <w:numId w:val="3"/>
        </w:numPr>
        <w:tabs>
          <w:tab w:pos="832" w:val="left" w:leader="none"/>
          <w:tab w:pos="833" w:val="left" w:leader="none"/>
        </w:tabs>
        <w:spacing w:line="276" w:lineRule="auto" w:before="0" w:after="0"/>
        <w:ind w:left="832" w:right="741" w:hanging="360"/>
        <w:jc w:val="left"/>
        <w:rPr>
          <w:sz w:val="28"/>
        </w:rPr>
      </w:pPr>
      <w:r>
        <w:rPr>
          <w:sz w:val="28"/>
        </w:rPr>
        <w:t>для дезинфекции многоразового инструмента (например, термометров) перед каждым новым использованием: спирт этиловый</w:t>
      </w:r>
      <w:r>
        <w:rPr>
          <w:spacing w:val="-11"/>
          <w:sz w:val="28"/>
        </w:rPr>
        <w:t> </w:t>
      </w:r>
      <w:r>
        <w:rPr>
          <w:sz w:val="28"/>
        </w:rPr>
        <w:t>70%;</w:t>
      </w:r>
    </w:p>
    <w:p>
      <w:pPr>
        <w:pStyle w:val="ListParagraph"/>
        <w:numPr>
          <w:ilvl w:val="0"/>
          <w:numId w:val="3"/>
        </w:numPr>
        <w:tabs>
          <w:tab w:pos="832" w:val="left" w:leader="none"/>
          <w:tab w:pos="833" w:val="left" w:leader="none"/>
        </w:tabs>
        <w:spacing w:line="276" w:lineRule="auto" w:before="1" w:after="0"/>
        <w:ind w:left="832" w:right="673" w:hanging="360"/>
        <w:jc w:val="left"/>
        <w:rPr>
          <w:sz w:val="28"/>
        </w:rPr>
      </w:pPr>
      <w:r>
        <w:rPr>
          <w:sz w:val="28"/>
        </w:rPr>
        <w:t>для дезинфекции поверхностей, к которым часто прикасаются персонал или пациенты, на дому или в лечебных учреждениях: натрия гипохлорит</w:t>
      </w:r>
      <w:r>
        <w:rPr>
          <w:spacing w:val="-4"/>
          <w:sz w:val="28"/>
        </w:rPr>
        <w:t> </w:t>
      </w:r>
      <w:r>
        <w:rPr>
          <w:sz w:val="28"/>
        </w:rPr>
        <w:t>0,5%.</w:t>
      </w:r>
    </w:p>
    <w:p>
      <w:pPr>
        <w:spacing w:after="0" w:line="276" w:lineRule="auto"/>
        <w:jc w:val="left"/>
        <w:rPr>
          <w:sz w:val="28"/>
        </w:rPr>
        <w:sectPr>
          <w:pgSz w:w="11910" w:h="16840"/>
          <w:pgMar w:header="0" w:footer="734" w:top="1040" w:bottom="920" w:left="1020" w:right="740"/>
        </w:sectPr>
      </w:pPr>
    </w:p>
    <w:p>
      <w:pPr>
        <w:pStyle w:val="BodyText"/>
        <w:rPr>
          <w:sz w:val="20"/>
        </w:rPr>
      </w:pPr>
      <w:r>
        <w:rPr/>
        <w:pict>
          <v:shape style="position:absolute;margin-left:299.038574pt;margin-top:795.235657pt;width:11.3pt;height:11.05pt;mso-position-horizontal-relative:page;mso-position-vertical-relative:page;z-index:-252581888" type="#_x0000_t202" filled="false" stroked="false">
            <v:textbox inset="0,0,0,0">
              <w:txbxContent>
                <w:p>
                  <w:pPr>
                    <w:spacing w:line="221" w:lineRule="exact" w:before="0"/>
                    <w:ind w:left="0" w:right="0" w:firstLine="0"/>
                    <w:jc w:val="left"/>
                    <w:rPr>
                      <w:rFonts w:ascii="Calibri"/>
                      <w:sz w:val="22"/>
                    </w:rPr>
                  </w:pPr>
                  <w:r>
                    <w:rPr>
                      <w:rFonts w:ascii="Calibri"/>
                      <w:sz w:val="22"/>
                    </w:rPr>
                    <w:t>34</w:t>
                  </w:r>
                </w:p>
              </w:txbxContent>
            </v:textbox>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6"/>
        </w:rPr>
      </w:pPr>
    </w:p>
    <w:p>
      <w:pPr>
        <w:pStyle w:val="BodyText"/>
        <w:ind w:left="3474"/>
        <w:rPr>
          <w:sz w:val="20"/>
        </w:rPr>
      </w:pPr>
      <w:r>
        <w:rPr>
          <w:sz w:val="20"/>
        </w:rPr>
        <w:drawing>
          <wp:inline distT="0" distB="0" distL="0" distR="0">
            <wp:extent cx="2003608" cy="593883"/>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13" cstate="print"/>
                    <a:stretch>
                      <a:fillRect/>
                    </a:stretch>
                  </pic:blipFill>
                  <pic:spPr>
                    <a:xfrm>
                      <a:off x="0" y="0"/>
                      <a:ext cx="2003608" cy="593883"/>
                    </a:xfrm>
                    <a:prstGeom prst="rect">
                      <a:avLst/>
                    </a:prstGeom>
                  </pic:spPr>
                </pic:pic>
              </a:graphicData>
            </a:graphic>
          </wp:inline>
        </w:drawing>
      </w:r>
      <w:r>
        <w:rPr>
          <w:sz w:val="20"/>
        </w:rPr>
      </w:r>
    </w:p>
    <w:sectPr>
      <w:footerReference w:type="default" r:id="rId12"/>
      <w:pgSz w:w="11910" w:h="16840"/>
      <w:pgMar w:footer="0" w:header="0" w:top="1580" w:bottom="280" w:left="102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7.038574pt;margin-top:794.235657pt;width:15.3pt;height:13.05pt;mso-position-horizontal-relative:page;mso-position-vertical-relative:page;z-index:-25258291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540" w:hanging="360"/>
      </w:pPr>
      <w:rPr>
        <w:rFonts w:hint="default" w:ascii="Wingdings" w:hAnsi="Wingdings" w:eastAsia="Wingdings" w:cs="Wingdings"/>
        <w:w w:val="100"/>
        <w:sz w:val="28"/>
        <w:szCs w:val="28"/>
        <w:lang w:val="ru-RU" w:eastAsia="ru-RU" w:bidi="ru-RU"/>
      </w:rPr>
    </w:lvl>
    <w:lvl w:ilvl="1">
      <w:start w:val="0"/>
      <w:numFmt w:val="bullet"/>
      <w:lvlText w:val="•"/>
      <w:lvlJc w:val="left"/>
      <w:pPr>
        <w:ind w:left="2400" w:hanging="360"/>
      </w:pPr>
      <w:rPr>
        <w:rFonts w:hint="default"/>
        <w:lang w:val="ru-RU" w:eastAsia="ru-RU" w:bidi="ru-RU"/>
      </w:rPr>
    </w:lvl>
    <w:lvl w:ilvl="2">
      <w:start w:val="0"/>
      <w:numFmt w:val="bullet"/>
      <w:lvlText w:val="•"/>
      <w:lvlJc w:val="left"/>
      <w:pPr>
        <w:ind w:left="3261" w:hanging="360"/>
      </w:pPr>
      <w:rPr>
        <w:rFonts w:hint="default"/>
        <w:lang w:val="ru-RU" w:eastAsia="ru-RU" w:bidi="ru-RU"/>
      </w:rPr>
    </w:lvl>
    <w:lvl w:ilvl="3">
      <w:start w:val="0"/>
      <w:numFmt w:val="bullet"/>
      <w:lvlText w:val="•"/>
      <w:lvlJc w:val="left"/>
      <w:pPr>
        <w:ind w:left="4121" w:hanging="360"/>
      </w:pPr>
      <w:rPr>
        <w:rFonts w:hint="default"/>
        <w:lang w:val="ru-RU" w:eastAsia="ru-RU" w:bidi="ru-RU"/>
      </w:rPr>
    </w:lvl>
    <w:lvl w:ilvl="4">
      <w:start w:val="0"/>
      <w:numFmt w:val="bullet"/>
      <w:lvlText w:val="•"/>
      <w:lvlJc w:val="left"/>
      <w:pPr>
        <w:ind w:left="4982" w:hanging="360"/>
      </w:pPr>
      <w:rPr>
        <w:rFonts w:hint="default"/>
        <w:lang w:val="ru-RU" w:eastAsia="ru-RU" w:bidi="ru-RU"/>
      </w:rPr>
    </w:lvl>
    <w:lvl w:ilvl="5">
      <w:start w:val="0"/>
      <w:numFmt w:val="bullet"/>
      <w:lvlText w:val="•"/>
      <w:lvlJc w:val="left"/>
      <w:pPr>
        <w:ind w:left="5843" w:hanging="360"/>
      </w:pPr>
      <w:rPr>
        <w:rFonts w:hint="default"/>
        <w:lang w:val="ru-RU" w:eastAsia="ru-RU" w:bidi="ru-RU"/>
      </w:rPr>
    </w:lvl>
    <w:lvl w:ilvl="6">
      <w:start w:val="0"/>
      <w:numFmt w:val="bullet"/>
      <w:lvlText w:val="•"/>
      <w:lvlJc w:val="left"/>
      <w:pPr>
        <w:ind w:left="6703" w:hanging="360"/>
      </w:pPr>
      <w:rPr>
        <w:rFonts w:hint="default"/>
        <w:lang w:val="ru-RU" w:eastAsia="ru-RU" w:bidi="ru-RU"/>
      </w:rPr>
    </w:lvl>
    <w:lvl w:ilvl="7">
      <w:start w:val="0"/>
      <w:numFmt w:val="bullet"/>
      <w:lvlText w:val="•"/>
      <w:lvlJc w:val="left"/>
      <w:pPr>
        <w:ind w:left="7564" w:hanging="360"/>
      </w:pPr>
      <w:rPr>
        <w:rFonts w:hint="default"/>
        <w:lang w:val="ru-RU" w:eastAsia="ru-RU" w:bidi="ru-RU"/>
      </w:rPr>
    </w:lvl>
    <w:lvl w:ilvl="8">
      <w:start w:val="0"/>
      <w:numFmt w:val="bullet"/>
      <w:lvlText w:val="•"/>
      <w:lvlJc w:val="left"/>
      <w:pPr>
        <w:ind w:left="8425" w:hanging="360"/>
      </w:pPr>
      <w:rPr>
        <w:rFonts w:hint="default"/>
        <w:lang w:val="ru-RU" w:eastAsia="ru-RU" w:bidi="ru-RU"/>
      </w:rPr>
    </w:lvl>
  </w:abstractNum>
  <w:abstractNum w:abstractNumId="2">
    <w:multiLevelType w:val="hybridMultilevel"/>
    <w:lvl w:ilvl="0">
      <w:start w:val="0"/>
      <w:numFmt w:val="bullet"/>
      <w:lvlText w:val=""/>
      <w:lvlJc w:val="left"/>
      <w:pPr>
        <w:ind w:left="832" w:hanging="360"/>
      </w:pPr>
      <w:rPr>
        <w:rFonts w:hint="default" w:ascii="Wingdings" w:hAnsi="Wingdings" w:eastAsia="Wingdings" w:cs="Wingdings"/>
        <w:w w:val="99"/>
        <w:sz w:val="20"/>
        <w:szCs w:val="20"/>
        <w:lang w:val="ru-RU" w:eastAsia="ru-RU" w:bidi="ru-RU"/>
      </w:rPr>
    </w:lvl>
    <w:lvl w:ilvl="1">
      <w:start w:val="0"/>
      <w:numFmt w:val="bullet"/>
      <w:lvlText w:val="•"/>
      <w:lvlJc w:val="left"/>
      <w:pPr>
        <w:ind w:left="1770" w:hanging="360"/>
      </w:pPr>
      <w:rPr>
        <w:rFonts w:hint="default"/>
        <w:lang w:val="ru-RU" w:eastAsia="ru-RU" w:bidi="ru-RU"/>
      </w:rPr>
    </w:lvl>
    <w:lvl w:ilvl="2">
      <w:start w:val="0"/>
      <w:numFmt w:val="bullet"/>
      <w:lvlText w:val="•"/>
      <w:lvlJc w:val="left"/>
      <w:pPr>
        <w:ind w:left="2701" w:hanging="360"/>
      </w:pPr>
      <w:rPr>
        <w:rFonts w:hint="default"/>
        <w:lang w:val="ru-RU" w:eastAsia="ru-RU" w:bidi="ru-RU"/>
      </w:rPr>
    </w:lvl>
    <w:lvl w:ilvl="3">
      <w:start w:val="0"/>
      <w:numFmt w:val="bullet"/>
      <w:lvlText w:val="•"/>
      <w:lvlJc w:val="left"/>
      <w:pPr>
        <w:ind w:left="3631" w:hanging="360"/>
      </w:pPr>
      <w:rPr>
        <w:rFonts w:hint="default"/>
        <w:lang w:val="ru-RU" w:eastAsia="ru-RU" w:bidi="ru-RU"/>
      </w:rPr>
    </w:lvl>
    <w:lvl w:ilvl="4">
      <w:start w:val="0"/>
      <w:numFmt w:val="bullet"/>
      <w:lvlText w:val="•"/>
      <w:lvlJc w:val="left"/>
      <w:pPr>
        <w:ind w:left="4562" w:hanging="360"/>
      </w:pPr>
      <w:rPr>
        <w:rFonts w:hint="default"/>
        <w:lang w:val="ru-RU" w:eastAsia="ru-RU" w:bidi="ru-RU"/>
      </w:rPr>
    </w:lvl>
    <w:lvl w:ilvl="5">
      <w:start w:val="0"/>
      <w:numFmt w:val="bullet"/>
      <w:lvlText w:val="•"/>
      <w:lvlJc w:val="left"/>
      <w:pPr>
        <w:ind w:left="5493" w:hanging="360"/>
      </w:pPr>
      <w:rPr>
        <w:rFonts w:hint="default"/>
        <w:lang w:val="ru-RU" w:eastAsia="ru-RU" w:bidi="ru-RU"/>
      </w:rPr>
    </w:lvl>
    <w:lvl w:ilvl="6">
      <w:start w:val="0"/>
      <w:numFmt w:val="bullet"/>
      <w:lvlText w:val="•"/>
      <w:lvlJc w:val="left"/>
      <w:pPr>
        <w:ind w:left="6423" w:hanging="360"/>
      </w:pPr>
      <w:rPr>
        <w:rFonts w:hint="default"/>
        <w:lang w:val="ru-RU" w:eastAsia="ru-RU" w:bidi="ru-RU"/>
      </w:rPr>
    </w:lvl>
    <w:lvl w:ilvl="7">
      <w:start w:val="0"/>
      <w:numFmt w:val="bullet"/>
      <w:lvlText w:val="•"/>
      <w:lvlJc w:val="left"/>
      <w:pPr>
        <w:ind w:left="7354" w:hanging="360"/>
      </w:pPr>
      <w:rPr>
        <w:rFonts w:hint="default"/>
        <w:lang w:val="ru-RU" w:eastAsia="ru-RU" w:bidi="ru-RU"/>
      </w:rPr>
    </w:lvl>
    <w:lvl w:ilvl="8">
      <w:start w:val="0"/>
      <w:numFmt w:val="bullet"/>
      <w:lvlText w:val="•"/>
      <w:lvlJc w:val="left"/>
      <w:pPr>
        <w:ind w:left="8285" w:hanging="360"/>
      </w:pPr>
      <w:rPr>
        <w:rFonts w:hint="default"/>
        <w:lang w:val="ru-RU" w:eastAsia="ru-RU" w:bidi="ru-RU"/>
      </w:rPr>
    </w:lvl>
  </w:abstractNum>
  <w:abstractNum w:abstractNumId="0">
    <w:multiLevelType w:val="hybridMultilevel"/>
    <w:lvl w:ilvl="0">
      <w:start w:val="1"/>
      <w:numFmt w:val="decimal"/>
      <w:lvlText w:val="%1."/>
      <w:lvlJc w:val="left"/>
      <w:pPr>
        <w:ind w:left="679" w:hanging="567"/>
        <w:jc w:val="left"/>
      </w:pPr>
      <w:rPr>
        <w:rFonts w:hint="default" w:ascii="Times New Roman" w:hAnsi="Times New Roman" w:eastAsia="Times New Roman" w:cs="Times New Roman"/>
        <w:spacing w:val="0"/>
        <w:w w:val="100"/>
        <w:sz w:val="28"/>
        <w:szCs w:val="28"/>
        <w:lang w:val="ru-RU" w:eastAsia="ru-RU" w:bidi="ru-RU"/>
      </w:rPr>
    </w:lvl>
    <w:lvl w:ilvl="1">
      <w:start w:val="1"/>
      <w:numFmt w:val="decimal"/>
      <w:lvlText w:val="%2."/>
      <w:lvlJc w:val="left"/>
      <w:pPr>
        <w:ind w:left="1245" w:hanging="567"/>
        <w:jc w:val="left"/>
      </w:pPr>
      <w:rPr>
        <w:rFonts w:hint="default"/>
        <w:b/>
        <w:bCs/>
        <w:spacing w:val="0"/>
        <w:w w:val="99"/>
        <w:lang w:val="ru-RU" w:eastAsia="ru-RU" w:bidi="ru-RU"/>
      </w:rPr>
    </w:lvl>
    <w:lvl w:ilvl="2">
      <w:start w:val="0"/>
      <w:numFmt w:val="bullet"/>
      <w:lvlText w:val=""/>
      <w:lvlJc w:val="left"/>
      <w:pPr>
        <w:ind w:left="1398" w:hanging="360"/>
      </w:pPr>
      <w:rPr>
        <w:rFonts w:hint="default"/>
        <w:w w:val="100"/>
        <w:lang w:val="ru-RU" w:eastAsia="ru-RU" w:bidi="ru-RU"/>
      </w:rPr>
    </w:lvl>
    <w:lvl w:ilvl="3">
      <w:start w:val="0"/>
      <w:numFmt w:val="bullet"/>
      <w:lvlText w:val="•"/>
      <w:lvlJc w:val="left"/>
      <w:pPr>
        <w:ind w:left="1400" w:hanging="360"/>
      </w:pPr>
      <w:rPr>
        <w:rFonts w:hint="default"/>
        <w:lang w:val="ru-RU" w:eastAsia="ru-RU" w:bidi="ru-RU"/>
      </w:rPr>
    </w:lvl>
    <w:lvl w:ilvl="4">
      <w:start w:val="0"/>
      <w:numFmt w:val="bullet"/>
      <w:lvlText w:val="•"/>
      <w:lvlJc w:val="left"/>
      <w:pPr>
        <w:ind w:left="1540" w:hanging="360"/>
      </w:pPr>
      <w:rPr>
        <w:rFonts w:hint="default"/>
        <w:lang w:val="ru-RU" w:eastAsia="ru-RU" w:bidi="ru-RU"/>
      </w:rPr>
    </w:lvl>
    <w:lvl w:ilvl="5">
      <w:start w:val="0"/>
      <w:numFmt w:val="bullet"/>
      <w:lvlText w:val="•"/>
      <w:lvlJc w:val="left"/>
      <w:pPr>
        <w:ind w:left="2974" w:hanging="360"/>
      </w:pPr>
      <w:rPr>
        <w:rFonts w:hint="default"/>
        <w:lang w:val="ru-RU" w:eastAsia="ru-RU" w:bidi="ru-RU"/>
      </w:rPr>
    </w:lvl>
    <w:lvl w:ilvl="6">
      <w:start w:val="0"/>
      <w:numFmt w:val="bullet"/>
      <w:lvlText w:val="•"/>
      <w:lvlJc w:val="left"/>
      <w:pPr>
        <w:ind w:left="4408" w:hanging="360"/>
      </w:pPr>
      <w:rPr>
        <w:rFonts w:hint="default"/>
        <w:lang w:val="ru-RU" w:eastAsia="ru-RU" w:bidi="ru-RU"/>
      </w:rPr>
    </w:lvl>
    <w:lvl w:ilvl="7">
      <w:start w:val="0"/>
      <w:numFmt w:val="bullet"/>
      <w:lvlText w:val="•"/>
      <w:lvlJc w:val="left"/>
      <w:pPr>
        <w:ind w:left="5843" w:hanging="360"/>
      </w:pPr>
      <w:rPr>
        <w:rFonts w:hint="default"/>
        <w:lang w:val="ru-RU" w:eastAsia="ru-RU" w:bidi="ru-RU"/>
      </w:rPr>
    </w:lvl>
    <w:lvl w:ilvl="8">
      <w:start w:val="0"/>
      <w:numFmt w:val="bullet"/>
      <w:lvlText w:val="•"/>
      <w:lvlJc w:val="left"/>
      <w:pPr>
        <w:ind w:left="7277" w:hanging="360"/>
      </w:pPr>
      <w:rPr>
        <w:rFonts w:hint="default"/>
        <w:lang w:val="ru-RU" w:eastAsia="ru-RU" w:bidi="ru-RU"/>
      </w:rPr>
    </w:lvl>
  </w:abstractNum>
  <w:num w:numId="2">
    <w:abstractNumId w:val="1"/>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TOC1" w:type="paragraph">
    <w:name w:val="TOC 1"/>
    <w:basedOn w:val="Normal"/>
    <w:uiPriority w:val="1"/>
    <w:qFormat/>
    <w:pPr>
      <w:spacing w:before="148"/>
      <w:ind w:left="679" w:right="117" w:hanging="680"/>
      <w:jc w:val="right"/>
    </w:pPr>
    <w:rPr>
      <w:rFonts w:ascii="Times New Roman" w:hAnsi="Times New Roman" w:eastAsia="Times New Roman" w:cs="Times New Roman"/>
      <w:sz w:val="28"/>
      <w:szCs w:val="28"/>
      <w:lang w:val="ru-RU" w:eastAsia="ru-RU" w:bidi="ru-RU"/>
    </w:rPr>
  </w:style>
  <w:style w:styleId="TOC2" w:type="paragraph">
    <w:name w:val="TOC 2"/>
    <w:basedOn w:val="Normal"/>
    <w:uiPriority w:val="1"/>
    <w:qFormat/>
    <w:pPr>
      <w:spacing w:before="148"/>
      <w:ind w:left="679" w:hanging="568"/>
    </w:pPr>
    <w:rPr>
      <w:rFonts w:ascii="Times New Roman" w:hAnsi="Times New Roman" w:eastAsia="Times New Roman" w:cs="Times New Roman"/>
      <w:sz w:val="28"/>
      <w:szCs w:val="28"/>
      <w:lang w:val="ru-RU" w:eastAsia="ru-RU" w:bidi="ru-RU"/>
    </w:rPr>
  </w:style>
  <w:style w:styleId="TOC3" w:type="paragraph">
    <w:name w:val="TOC 3"/>
    <w:basedOn w:val="Normal"/>
    <w:uiPriority w:val="1"/>
    <w:qFormat/>
    <w:pPr>
      <w:spacing w:before="48"/>
      <w:ind w:left="679"/>
    </w:pPr>
    <w:rPr>
      <w:rFonts w:ascii="Times New Roman" w:hAnsi="Times New Roman" w:eastAsia="Times New Roman" w:cs="Times New Roman"/>
      <w:sz w:val="28"/>
      <w:szCs w:val="28"/>
      <w:lang w:val="ru-RU" w:eastAsia="ru-RU" w:bidi="ru-RU"/>
    </w:rPr>
  </w:style>
  <w:style w:styleId="BodyText" w:type="paragraph">
    <w:name w:val="Body Text"/>
    <w:basedOn w:val="Normal"/>
    <w:uiPriority w:val="1"/>
    <w:qFormat/>
    <w:pPr/>
    <w:rPr>
      <w:rFonts w:ascii="Times New Roman" w:hAnsi="Times New Roman" w:eastAsia="Times New Roman" w:cs="Times New Roman"/>
      <w:sz w:val="28"/>
      <w:szCs w:val="28"/>
      <w:lang w:val="ru-RU" w:eastAsia="ru-RU" w:bidi="ru-RU"/>
    </w:rPr>
  </w:style>
  <w:style w:styleId="Heading1" w:type="paragraph">
    <w:name w:val="Heading 1"/>
    <w:basedOn w:val="Normal"/>
    <w:uiPriority w:val="1"/>
    <w:qFormat/>
    <w:pPr>
      <w:ind w:left="1245" w:hanging="567"/>
      <w:outlineLvl w:val="1"/>
    </w:pPr>
    <w:rPr>
      <w:rFonts w:ascii="Times New Roman" w:hAnsi="Times New Roman" w:eastAsia="Times New Roman" w:cs="Times New Roman"/>
      <w:b/>
      <w:bCs/>
      <w:sz w:val="32"/>
      <w:szCs w:val="32"/>
      <w:lang w:val="ru-RU" w:eastAsia="ru-RU" w:bidi="ru-RU"/>
    </w:rPr>
  </w:style>
  <w:style w:styleId="Heading2" w:type="paragraph">
    <w:name w:val="Heading 2"/>
    <w:basedOn w:val="Normal"/>
    <w:uiPriority w:val="1"/>
    <w:qFormat/>
    <w:pPr>
      <w:ind w:left="679"/>
      <w:outlineLvl w:val="2"/>
    </w:pPr>
    <w:rPr>
      <w:rFonts w:ascii="Times New Roman" w:hAnsi="Times New Roman" w:eastAsia="Times New Roman" w:cs="Times New Roman"/>
      <w:b/>
      <w:bCs/>
      <w:sz w:val="28"/>
      <w:szCs w:val="28"/>
      <w:lang w:val="ru-RU" w:eastAsia="ru-RU" w:bidi="ru-RU"/>
    </w:rPr>
  </w:style>
  <w:style w:styleId="ListParagraph" w:type="paragraph">
    <w:name w:val="List Paragraph"/>
    <w:basedOn w:val="Normal"/>
    <w:uiPriority w:val="1"/>
    <w:qFormat/>
    <w:pPr>
      <w:ind w:left="679" w:hanging="567"/>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rPr>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hyperlink" Target="https://www.gazeta.ru/science/2020/03/16_a_13006603.shtml" TargetMode="External"/><Relationship Id="rId8" Type="http://schemas.openxmlformats.org/officeDocument/2006/relationships/hyperlink" Target="https://www.gazeta.ru/tags/organization/voz.shtml" TargetMode="External"/><Relationship Id="rId9" Type="http://schemas.openxmlformats.org/officeDocument/2006/relationships/hyperlink" Target="https://ru.wikipedia.org/wiki/%D0%A5%D0%BB%D0%BE%D1%80%D0%B3%D0%B5%D0%BA%D1%81%D0%B8%D0%B4%D0%B8%D0%BD" TargetMode="External"/><Relationship Id="rId10" Type="http://schemas.openxmlformats.org/officeDocument/2006/relationships/hyperlink" Target="https://www.russiatourism.ru/news" TargetMode="External"/><Relationship Id="rId11" Type="http://schemas.openxmlformats.org/officeDocument/2006/relationships/hyperlink" Target="https://onf.ru/" TargetMode="External"/><Relationship Id="rId12" Type="http://schemas.openxmlformats.org/officeDocument/2006/relationships/footer" Target="footer2.xml"/><Relationship Id="rId13" Type="http://schemas.openxmlformats.org/officeDocument/2006/relationships/image" Target="media/image2.jpe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Пименов Николай</dc:creator>
  <dcterms:created xsi:type="dcterms:W3CDTF">2021-02-16T09:55:14Z</dcterms:created>
  <dcterms:modified xsi:type="dcterms:W3CDTF">2021-02-16T09:55:14Z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Acrobat PDFMaker 20 для Word</vt:lpwstr>
  </property>
  <property fmtid="{D5CDD505-2E9C-101B-9397-08002B2CF9AE}" pid="4" name="LastSaved">
    <vt:filetime>2021-02-16T00:00:00Z</vt:filetime>
  </property>
</Properties>
</file>